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524B" w14:textId="77777777" w:rsidR="004D3B7A" w:rsidRPr="00FC3C25" w:rsidRDefault="004D3B7A" w:rsidP="004D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i/>
          <w:sz w:val="24"/>
          <w:szCs w:val="24"/>
        </w:rPr>
        <w:t>Phaseolu</w:t>
      </w:r>
      <w:r w:rsidRPr="00FC3C25">
        <w:rPr>
          <w:rFonts w:ascii="Times New Roman" w:hAnsi="Times New Roman" w:cs="Times New Roman"/>
          <w:b/>
          <w:sz w:val="24"/>
          <w:szCs w:val="24"/>
        </w:rPr>
        <w:t>s Crop Germplasm Committee Meeting Minutes</w:t>
      </w:r>
    </w:p>
    <w:p w14:paraId="021E0E60" w14:textId="77777777" w:rsidR="00896A03" w:rsidRPr="00FC3C25" w:rsidRDefault="00896A03" w:rsidP="004D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Conference Room B at the UC Davis, Sacramento, CA</w:t>
      </w:r>
    </w:p>
    <w:p w14:paraId="19BBBEBB" w14:textId="485A0127" w:rsidR="004D3B7A" w:rsidRPr="00FC3C25" w:rsidRDefault="00896A03" w:rsidP="004D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July 26, 2018</w:t>
      </w:r>
    </w:p>
    <w:p w14:paraId="5290DD88" w14:textId="77777777" w:rsidR="004D3B7A" w:rsidRPr="00FC3C25" w:rsidRDefault="004D3B7A" w:rsidP="004D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F7CD4" w14:textId="77777777" w:rsidR="004D3B7A" w:rsidRPr="00FC3C25" w:rsidRDefault="004D3B7A" w:rsidP="004D3B7A">
      <w:pPr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Participants:</w:t>
      </w:r>
    </w:p>
    <w:p w14:paraId="49658E10" w14:textId="2FEC3769" w:rsidR="00D82434" w:rsidRPr="00FC3C25" w:rsidRDefault="00264845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Bretting, Peter (petter.bretting@</w:t>
      </w:r>
      <w:r w:rsidR="00B64DF7">
        <w:rPr>
          <w:rFonts w:ascii="Times New Roman" w:hAnsi="Times New Roman" w:cs="Times New Roman"/>
          <w:sz w:val="24"/>
          <w:szCs w:val="24"/>
        </w:rPr>
        <w:t>ars.usda.gov)</w:t>
      </w:r>
      <w:r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bCs/>
          <w:sz w:val="24"/>
          <w:szCs w:val="24"/>
        </w:rPr>
        <w:t>USDA</w:t>
      </w:r>
      <w:r w:rsidR="0098576E">
        <w:rPr>
          <w:rFonts w:ascii="Times New Roman" w:hAnsi="Times New Roman" w:cs="Times New Roman"/>
          <w:bCs/>
          <w:sz w:val="24"/>
          <w:szCs w:val="24"/>
        </w:rPr>
        <w:t>-</w:t>
      </w:r>
      <w:r w:rsidRPr="00FC3C25">
        <w:rPr>
          <w:rFonts w:ascii="Times New Roman" w:hAnsi="Times New Roman" w:cs="Times New Roman"/>
          <w:bCs/>
          <w:sz w:val="24"/>
          <w:szCs w:val="24"/>
        </w:rPr>
        <w:t>ARS Office of National Programs</w:t>
      </w:r>
    </w:p>
    <w:p w14:paraId="135EA5F9" w14:textId="5B63B634" w:rsidR="001E27AB" w:rsidRPr="00B64DF7" w:rsidRDefault="00B64DF7" w:rsidP="00B64DF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4DF7">
        <w:rPr>
          <w:rFonts w:ascii="Times New Roman" w:hAnsi="Times New Roman" w:cs="Times New Roman"/>
          <w:bCs/>
          <w:sz w:val="24"/>
          <w:szCs w:val="24"/>
        </w:rPr>
        <w:t>Kinard</w:t>
      </w:r>
      <w:r w:rsidR="001E27AB" w:rsidRPr="00B64DF7">
        <w:rPr>
          <w:rFonts w:ascii="Times New Roman" w:hAnsi="Times New Roman" w:cs="Times New Roman"/>
          <w:bCs/>
          <w:sz w:val="24"/>
          <w:szCs w:val="24"/>
        </w:rPr>
        <w:t>, Gary</w:t>
      </w:r>
      <w:r w:rsidRPr="00B64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76E" w:rsidRPr="0098576E">
        <w:rPr>
          <w:rFonts w:ascii="Times New Roman" w:hAnsi="Times New Roman" w:cs="Times New Roman"/>
          <w:bCs/>
          <w:sz w:val="24"/>
          <w:szCs w:val="24"/>
        </w:rPr>
        <w:t xml:space="preserve">(Gary.Kinard@ars.usda.gov)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985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76E" w:rsidRPr="00FC3C25">
        <w:rPr>
          <w:rFonts w:ascii="Times New Roman" w:hAnsi="Times New Roman" w:cs="Times New Roman"/>
          <w:bCs/>
          <w:sz w:val="24"/>
          <w:szCs w:val="24"/>
        </w:rPr>
        <w:t xml:space="preserve">ARS </w:t>
      </w:r>
      <w:r>
        <w:rPr>
          <w:rFonts w:ascii="Times New Roman" w:hAnsi="Times New Roman" w:cs="Times New Roman"/>
          <w:bCs/>
          <w:sz w:val="24"/>
          <w:szCs w:val="24"/>
        </w:rPr>
        <w:t>National Germplasm Resources Lab</w:t>
      </w:r>
    </w:p>
    <w:p w14:paraId="65EBF229" w14:textId="1F7C0AD5" w:rsidR="004D3B7A" w:rsidRPr="00FC3C25" w:rsidRDefault="00896A03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Cichy, Karen (</w:t>
      </w:r>
      <w:hyperlink r:id="rId5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Karen.cichy@ars.usda.gov</w:t>
        </w:r>
      </w:hyperlink>
      <w:r w:rsidRPr="00FC3C25">
        <w:rPr>
          <w:rFonts w:ascii="Times New Roman" w:hAnsi="Times New Roman" w:cs="Times New Roman"/>
          <w:sz w:val="24"/>
          <w:szCs w:val="24"/>
        </w:rPr>
        <w:t>) – USDA-ARS, East Lansing, MI</w:t>
      </w:r>
      <w:r w:rsidR="004D3B7A" w:rsidRPr="00FC3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604C2" w14:textId="77777777" w:rsidR="004D3B7A" w:rsidRPr="00FC3C25" w:rsidRDefault="004D3B7A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Gepts, Paul (</w:t>
      </w:r>
      <w:hyperlink r:id="rId6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plgepts@ucdavis.edu</w:t>
        </w:r>
      </w:hyperlink>
      <w:r w:rsidRPr="00FC3C25">
        <w:rPr>
          <w:rFonts w:ascii="Times New Roman" w:hAnsi="Times New Roman" w:cs="Times New Roman"/>
          <w:sz w:val="24"/>
          <w:szCs w:val="24"/>
        </w:rPr>
        <w:t>) – University of California Davis</w:t>
      </w:r>
    </w:p>
    <w:p w14:paraId="6101406C" w14:textId="5B3419FA" w:rsidR="00896A03" w:rsidRPr="00FC3C25" w:rsidRDefault="00896A03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Heitholt, Jim (</w:t>
      </w:r>
      <w:hyperlink r:id="rId7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Jim.Heithlot@uwyo.edu</w:t>
        </w:r>
      </w:hyperlink>
      <w:r w:rsidRPr="00FC3C25">
        <w:rPr>
          <w:rFonts w:ascii="Times New Roman" w:hAnsi="Times New Roman" w:cs="Times New Roman"/>
          <w:sz w:val="24"/>
          <w:szCs w:val="24"/>
        </w:rPr>
        <w:t>) – University of Wyoming</w:t>
      </w:r>
    </w:p>
    <w:p w14:paraId="3B9DC798" w14:textId="77777777" w:rsidR="004D3B7A" w:rsidRPr="00FC3C25" w:rsidRDefault="004D3B7A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Kelly, Jim (</w:t>
      </w:r>
      <w:hyperlink r:id="rId8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kellyj@msu.edu</w:t>
        </w:r>
      </w:hyperlink>
      <w:r w:rsidRPr="00FC3C25">
        <w:rPr>
          <w:rFonts w:ascii="Times New Roman" w:hAnsi="Times New Roman" w:cs="Times New Roman"/>
          <w:sz w:val="24"/>
          <w:szCs w:val="24"/>
        </w:rPr>
        <w:t>) – Michigan State University</w:t>
      </w:r>
    </w:p>
    <w:p w14:paraId="2EFED31C" w14:textId="2F206777" w:rsidR="004D3B7A" w:rsidRPr="00FC3C25" w:rsidRDefault="004D3B7A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Kisha, Ted (</w:t>
      </w:r>
      <w:hyperlink r:id="rId9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theodore.kisha@ars.usda.gov</w:t>
        </w:r>
      </w:hyperlink>
      <w:r w:rsidRPr="00FC3C25">
        <w:rPr>
          <w:rFonts w:ascii="Times New Roman" w:hAnsi="Times New Roman" w:cs="Times New Roman"/>
          <w:sz w:val="24"/>
          <w:szCs w:val="24"/>
        </w:rPr>
        <w:t xml:space="preserve">) – </w:t>
      </w:r>
      <w:r w:rsidR="0098576E">
        <w:rPr>
          <w:rFonts w:ascii="Times New Roman" w:hAnsi="Times New Roman" w:cs="Times New Roman"/>
          <w:sz w:val="24"/>
          <w:szCs w:val="24"/>
        </w:rPr>
        <w:t xml:space="preserve">USDA-ARS </w:t>
      </w:r>
      <w:r w:rsidRPr="00FC3C25">
        <w:rPr>
          <w:rFonts w:ascii="Times New Roman" w:hAnsi="Times New Roman" w:cs="Times New Roman"/>
          <w:sz w:val="24"/>
          <w:szCs w:val="24"/>
        </w:rPr>
        <w:t>Western Region Plant Introduction Station, Pullman, WA</w:t>
      </w:r>
    </w:p>
    <w:p w14:paraId="5F881618" w14:textId="150538E0" w:rsidR="00896A03" w:rsidRPr="00FC3C25" w:rsidRDefault="00896A03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McClean, Phillip (</w:t>
      </w:r>
      <w:hyperlink r:id="rId10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Phillip.mcclean@ndsu.edu</w:t>
        </w:r>
      </w:hyperlink>
      <w:r w:rsidRPr="00FC3C25">
        <w:rPr>
          <w:rFonts w:ascii="Times New Roman" w:hAnsi="Times New Roman" w:cs="Times New Roman"/>
          <w:sz w:val="24"/>
          <w:szCs w:val="24"/>
        </w:rPr>
        <w:t>) – North Dakota State University</w:t>
      </w:r>
    </w:p>
    <w:p w14:paraId="00F59831" w14:textId="77777777" w:rsidR="004D3B7A" w:rsidRPr="00FC3C25" w:rsidRDefault="004D3B7A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Miklas, Phil (</w:t>
      </w:r>
      <w:hyperlink r:id="rId11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phil.miklas@ars.usda.gov</w:t>
        </w:r>
      </w:hyperlink>
      <w:r w:rsidRPr="00FC3C25">
        <w:rPr>
          <w:rFonts w:ascii="Times New Roman" w:hAnsi="Times New Roman" w:cs="Times New Roman"/>
          <w:sz w:val="24"/>
          <w:szCs w:val="24"/>
        </w:rPr>
        <w:t>) – USDA-ARS, Prosser, WA</w:t>
      </w:r>
    </w:p>
    <w:p w14:paraId="63AC3C5F" w14:textId="77777777" w:rsidR="004D3B7A" w:rsidRPr="00FC3C25" w:rsidRDefault="004D3B7A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Osorno, Juan (</w:t>
      </w:r>
      <w:hyperlink r:id="rId12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juan.osorno@ndsu.edu</w:t>
        </w:r>
      </w:hyperlink>
      <w:r w:rsidRPr="00FC3C25">
        <w:rPr>
          <w:rFonts w:ascii="Times New Roman" w:hAnsi="Times New Roman" w:cs="Times New Roman"/>
          <w:sz w:val="24"/>
          <w:szCs w:val="24"/>
        </w:rPr>
        <w:t xml:space="preserve"> ) – North Dakota State University</w:t>
      </w:r>
    </w:p>
    <w:p w14:paraId="04639EF4" w14:textId="5D5471EF" w:rsidR="00896A03" w:rsidRPr="00FC3C25" w:rsidRDefault="00896A03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C3C25">
        <w:rPr>
          <w:rFonts w:ascii="Times New Roman" w:hAnsi="Times New Roman" w:cs="Times New Roman"/>
          <w:sz w:val="24"/>
          <w:szCs w:val="24"/>
        </w:rPr>
        <w:t>Pasche</w:t>
      </w:r>
      <w:proofErr w:type="spellEnd"/>
      <w:r w:rsidRPr="00FC3C25">
        <w:rPr>
          <w:rFonts w:ascii="Times New Roman" w:hAnsi="Times New Roman" w:cs="Times New Roman"/>
          <w:sz w:val="24"/>
          <w:szCs w:val="24"/>
        </w:rPr>
        <w:t>, Julie (</w:t>
      </w:r>
      <w:hyperlink r:id="rId13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Julie.pasche@ndsu.edu</w:t>
        </w:r>
      </w:hyperlink>
      <w:r w:rsidRPr="00FC3C25">
        <w:rPr>
          <w:rFonts w:ascii="Times New Roman" w:hAnsi="Times New Roman" w:cs="Times New Roman"/>
          <w:sz w:val="24"/>
          <w:szCs w:val="24"/>
        </w:rPr>
        <w:t>) – North Dakota State University</w:t>
      </w:r>
    </w:p>
    <w:p w14:paraId="3FEB214A" w14:textId="4D31986C" w:rsidR="00896A03" w:rsidRPr="00FC3C25" w:rsidRDefault="00896A03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Porch, Tim (</w:t>
      </w:r>
      <w:hyperlink r:id="rId14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timothy.porch@ars.usda.gov</w:t>
        </w:r>
      </w:hyperlink>
      <w:r w:rsidRPr="00FC3C25">
        <w:rPr>
          <w:rFonts w:ascii="Times New Roman" w:hAnsi="Times New Roman" w:cs="Times New Roman"/>
          <w:sz w:val="24"/>
          <w:szCs w:val="24"/>
        </w:rPr>
        <w:t xml:space="preserve">) – USDA-ARS, Mayaguez, PR </w:t>
      </w:r>
    </w:p>
    <w:p w14:paraId="6194F588" w14:textId="74FC35B8" w:rsidR="004D3B7A" w:rsidRPr="00FC3C25" w:rsidRDefault="004D3B7A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es-CO"/>
        </w:rPr>
      </w:pPr>
      <w:r w:rsidRPr="00FC3C25">
        <w:rPr>
          <w:rFonts w:ascii="Times New Roman" w:hAnsi="Times New Roman" w:cs="Times New Roman"/>
          <w:sz w:val="24"/>
          <w:szCs w:val="24"/>
          <w:lang w:val="es-CO"/>
        </w:rPr>
        <w:t>Pastor-Corrales, Talo (</w:t>
      </w:r>
      <w:hyperlink r:id="rId15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s-CO"/>
          </w:rPr>
          <w:t>talo.pastor-corrales@ars.usda.gov</w:t>
        </w:r>
      </w:hyperlink>
      <w:r w:rsidRPr="00FC3C25">
        <w:rPr>
          <w:rFonts w:ascii="Times New Roman" w:hAnsi="Times New Roman" w:cs="Times New Roman"/>
          <w:sz w:val="24"/>
          <w:szCs w:val="24"/>
          <w:lang w:val="es-CO"/>
        </w:rPr>
        <w:t xml:space="preserve">) – USDA-ARS, </w:t>
      </w:r>
      <w:proofErr w:type="spellStart"/>
      <w:r w:rsidRPr="00FC3C25">
        <w:rPr>
          <w:rFonts w:ascii="Times New Roman" w:hAnsi="Times New Roman" w:cs="Times New Roman"/>
          <w:sz w:val="24"/>
          <w:szCs w:val="24"/>
          <w:lang w:val="es-CO"/>
        </w:rPr>
        <w:t>Beltsville</w:t>
      </w:r>
      <w:proofErr w:type="spellEnd"/>
      <w:r w:rsidRPr="00FC3C25">
        <w:rPr>
          <w:rFonts w:ascii="Times New Roman" w:hAnsi="Times New Roman" w:cs="Times New Roman"/>
          <w:sz w:val="24"/>
          <w:szCs w:val="24"/>
          <w:lang w:val="es-CO"/>
        </w:rPr>
        <w:t>, MD</w:t>
      </w:r>
    </w:p>
    <w:p w14:paraId="236A2B45" w14:textId="77777777" w:rsidR="004D3B7A" w:rsidRPr="00FC3C25" w:rsidRDefault="004D3B7A" w:rsidP="004D3B7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Urrea, Carlos (</w:t>
      </w:r>
      <w:hyperlink r:id="rId16" w:history="1">
        <w:r w:rsidRPr="00FC3C2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currea2@unl.edu</w:t>
        </w:r>
      </w:hyperlink>
      <w:r w:rsidRPr="00FC3C25">
        <w:rPr>
          <w:rFonts w:ascii="Times New Roman" w:hAnsi="Times New Roman" w:cs="Times New Roman"/>
          <w:sz w:val="24"/>
          <w:szCs w:val="24"/>
        </w:rPr>
        <w:t>) – University of Nebraska</w:t>
      </w:r>
    </w:p>
    <w:p w14:paraId="23DA8260" w14:textId="77777777" w:rsidR="00DF0C23" w:rsidRPr="00FC3C25" w:rsidRDefault="00DF0C23" w:rsidP="00DF0C23">
      <w:pPr>
        <w:rPr>
          <w:rFonts w:ascii="Times New Roman" w:hAnsi="Times New Roman" w:cs="Times New Roman"/>
          <w:sz w:val="24"/>
          <w:szCs w:val="24"/>
        </w:rPr>
      </w:pPr>
    </w:p>
    <w:p w14:paraId="10C86A94" w14:textId="28621AC1" w:rsidR="00A27D86" w:rsidRPr="00FC3C25" w:rsidRDefault="00264845" w:rsidP="00A2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Tim Porch </w:t>
      </w:r>
      <w:r w:rsidR="00B00C3D" w:rsidRPr="00FC3C25">
        <w:rPr>
          <w:rFonts w:ascii="Times New Roman" w:hAnsi="Times New Roman" w:cs="Times New Roman"/>
          <w:sz w:val="24"/>
          <w:szCs w:val="24"/>
        </w:rPr>
        <w:t xml:space="preserve">called the meeting to order at </w:t>
      </w:r>
      <w:r w:rsidR="004D3B7A" w:rsidRPr="00FC3C25">
        <w:rPr>
          <w:rFonts w:ascii="Times New Roman" w:hAnsi="Times New Roman" w:cs="Times New Roman"/>
          <w:sz w:val="24"/>
          <w:szCs w:val="24"/>
        </w:rPr>
        <w:t>10:3</w:t>
      </w:r>
      <w:r w:rsidRPr="00FC3C25">
        <w:rPr>
          <w:rFonts w:ascii="Times New Roman" w:hAnsi="Times New Roman" w:cs="Times New Roman"/>
          <w:sz w:val="24"/>
          <w:szCs w:val="24"/>
        </w:rPr>
        <w:t>5</w:t>
      </w:r>
      <w:r w:rsidR="00975304" w:rsidRPr="00FC3C25">
        <w:rPr>
          <w:rFonts w:ascii="Times New Roman" w:hAnsi="Times New Roman" w:cs="Times New Roman"/>
          <w:sz w:val="24"/>
          <w:szCs w:val="24"/>
        </w:rPr>
        <w:t xml:space="preserve"> A.M.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BE0BB" w14:textId="77777777" w:rsidR="00CC2573" w:rsidRPr="00FC3C25" w:rsidRDefault="00CC2573" w:rsidP="00A2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D711A" w14:textId="524D3F2C" w:rsidR="00A27D86" w:rsidRPr="00FC3C25" w:rsidRDefault="00CC2573" w:rsidP="00CC2573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Introduction of Members and Guests</w:t>
      </w:r>
    </w:p>
    <w:p w14:paraId="684A3A67" w14:textId="77777777" w:rsidR="00F556DE" w:rsidRPr="00FC3C25" w:rsidRDefault="00F556DE" w:rsidP="00F556D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CE6721" w14:textId="32D4B455" w:rsidR="00F556DE" w:rsidRPr="00FC3C25" w:rsidRDefault="00F556DE" w:rsidP="00F556D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2)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b/>
          <w:sz w:val="24"/>
          <w:szCs w:val="24"/>
        </w:rPr>
        <w:t>Approval of minutes of last meeting</w:t>
      </w:r>
    </w:p>
    <w:p w14:paraId="41AEFD58" w14:textId="7E3E2F45" w:rsidR="00F556DE" w:rsidRDefault="00F556DE" w:rsidP="00FC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Minutes from the last meeting, held at the Kellogg Center, Michigan State University on November 1</w:t>
      </w:r>
      <w:r w:rsidR="00C33223" w:rsidRPr="00FC3C25">
        <w:rPr>
          <w:rFonts w:ascii="Times New Roman" w:hAnsi="Times New Roman" w:cs="Times New Roman"/>
          <w:sz w:val="24"/>
          <w:szCs w:val="24"/>
        </w:rPr>
        <w:t>,</w:t>
      </w:r>
      <w:r w:rsidRPr="00FC3C25">
        <w:rPr>
          <w:rFonts w:ascii="Times New Roman" w:hAnsi="Times New Roman" w:cs="Times New Roman"/>
          <w:sz w:val="24"/>
          <w:szCs w:val="24"/>
        </w:rPr>
        <w:t xml:space="preserve"> 2017</w:t>
      </w:r>
      <w:r w:rsidR="00C33223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sz w:val="24"/>
          <w:szCs w:val="24"/>
        </w:rPr>
        <w:t>were distributed, reviewed, and approved.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sz w:val="24"/>
          <w:szCs w:val="24"/>
        </w:rPr>
        <w:t xml:space="preserve">Phil Miklas motioned for approval and Paul Gepts seconded it. </w:t>
      </w:r>
    </w:p>
    <w:p w14:paraId="3DC4742F" w14:textId="77777777" w:rsidR="00FC3C25" w:rsidRPr="00FC3C25" w:rsidRDefault="00FC3C25" w:rsidP="00FC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4D8C8" w14:textId="592AAD91" w:rsidR="00F556DE" w:rsidRPr="00FC3C25" w:rsidRDefault="00F556DE" w:rsidP="00F556DE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ARS-NGRL Update</w:t>
      </w:r>
    </w:p>
    <w:p w14:paraId="74F543AE" w14:textId="0F87C8C0" w:rsidR="00CC2573" w:rsidRPr="00FC3C25" w:rsidRDefault="0026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Peter Bretting, </w:t>
      </w:r>
      <w:r w:rsidRPr="00FC3C25">
        <w:rPr>
          <w:rFonts w:ascii="Times New Roman" w:hAnsi="Times New Roman" w:cs="Times New Roman"/>
          <w:bCs/>
          <w:sz w:val="24"/>
          <w:szCs w:val="24"/>
        </w:rPr>
        <w:t>USDA</w:t>
      </w:r>
      <w:r w:rsidR="00A76B3E">
        <w:rPr>
          <w:rFonts w:ascii="Times New Roman" w:hAnsi="Times New Roman" w:cs="Times New Roman"/>
          <w:bCs/>
          <w:sz w:val="24"/>
          <w:szCs w:val="24"/>
        </w:rPr>
        <w:t>-</w:t>
      </w:r>
      <w:r w:rsidRPr="00FC3C25">
        <w:rPr>
          <w:rFonts w:ascii="Times New Roman" w:hAnsi="Times New Roman" w:cs="Times New Roman"/>
          <w:bCs/>
          <w:sz w:val="24"/>
          <w:szCs w:val="24"/>
        </w:rPr>
        <w:t xml:space="preserve">ARS Office of National Programs, </w:t>
      </w:r>
      <w:r w:rsidR="00C55814" w:rsidRPr="00FC3C25">
        <w:rPr>
          <w:rFonts w:ascii="Times New Roman" w:hAnsi="Times New Roman" w:cs="Times New Roman"/>
          <w:bCs/>
          <w:sz w:val="24"/>
          <w:szCs w:val="24"/>
        </w:rPr>
        <w:t xml:space="preserve">gave </w:t>
      </w:r>
      <w:r w:rsidRPr="00FC3C2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60E41" w:rsidRPr="00FC3C25">
        <w:rPr>
          <w:rFonts w:ascii="Times New Roman" w:hAnsi="Times New Roman" w:cs="Times New Roman"/>
          <w:bCs/>
          <w:sz w:val="24"/>
          <w:szCs w:val="24"/>
        </w:rPr>
        <w:t>PowerPoint</w:t>
      </w:r>
      <w:r w:rsidRPr="00FC3C25">
        <w:rPr>
          <w:rFonts w:ascii="Times New Roman" w:hAnsi="Times New Roman" w:cs="Times New Roman"/>
          <w:bCs/>
          <w:sz w:val="24"/>
          <w:szCs w:val="24"/>
        </w:rPr>
        <w:t xml:space="preserve"> presentation </w:t>
      </w:r>
      <w:r w:rsidR="00604C84">
        <w:rPr>
          <w:rFonts w:ascii="Times New Roman" w:hAnsi="Times New Roman" w:cs="Times New Roman"/>
          <w:bCs/>
          <w:sz w:val="24"/>
          <w:szCs w:val="24"/>
        </w:rPr>
        <w:t>through an internet connection about</w:t>
      </w:r>
      <w:r w:rsidR="00604C84" w:rsidRPr="00FC3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60E41" w:rsidRPr="00FC3C25">
        <w:rPr>
          <w:rFonts w:ascii="Times New Roman" w:hAnsi="Times New Roman" w:cs="Times New Roman"/>
          <w:bCs/>
          <w:sz w:val="24"/>
          <w:szCs w:val="24"/>
        </w:rPr>
        <w:t>‘</w:t>
      </w:r>
      <w:r w:rsidRPr="00FC3C25">
        <w:rPr>
          <w:rFonts w:ascii="Times New Roman" w:hAnsi="Times New Roman" w:cs="Times New Roman"/>
          <w:bCs/>
          <w:sz w:val="24"/>
          <w:szCs w:val="24"/>
        </w:rPr>
        <w:t>National Plant Germplasm System: 2018 Status</w:t>
      </w:r>
      <w:r w:rsidR="00060E41" w:rsidRPr="00FC3C25">
        <w:rPr>
          <w:rFonts w:ascii="Times New Roman" w:hAnsi="Times New Roman" w:cs="Times New Roman"/>
          <w:bCs/>
          <w:sz w:val="24"/>
          <w:szCs w:val="24"/>
        </w:rPr>
        <w:t>, Prospects, and Challenges.’</w:t>
      </w:r>
      <w:r w:rsidR="00064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573" w:rsidRPr="00FC3C25">
        <w:rPr>
          <w:rFonts w:ascii="Times New Roman" w:hAnsi="Times New Roman" w:cs="Times New Roman"/>
          <w:bCs/>
          <w:sz w:val="24"/>
          <w:szCs w:val="24"/>
        </w:rPr>
        <w:t>The germplasm banks are mostly located in land grant universities.</w:t>
      </w:r>
      <w:r w:rsidR="00064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573" w:rsidRPr="00FC3C25">
        <w:rPr>
          <w:rFonts w:ascii="Times New Roman" w:hAnsi="Times New Roman" w:cs="Times New Roman"/>
          <w:bCs/>
          <w:sz w:val="24"/>
          <w:szCs w:val="24"/>
        </w:rPr>
        <w:t xml:space="preserve">Most </w:t>
      </w:r>
      <w:r w:rsidR="00FD0AE5" w:rsidRPr="00FC3C25">
        <w:rPr>
          <w:rFonts w:ascii="Times New Roman" w:hAnsi="Times New Roman" w:cs="Times New Roman"/>
          <w:bCs/>
          <w:sz w:val="24"/>
          <w:szCs w:val="24"/>
        </w:rPr>
        <w:t xml:space="preserve">demand for </w:t>
      </w:r>
      <w:r w:rsidR="00CC2573" w:rsidRPr="00FC3C25">
        <w:rPr>
          <w:rFonts w:ascii="Times New Roman" w:hAnsi="Times New Roman" w:cs="Times New Roman"/>
          <w:bCs/>
          <w:sz w:val="24"/>
          <w:szCs w:val="24"/>
        </w:rPr>
        <w:t>germplasm</w:t>
      </w:r>
      <w:r w:rsidR="00FC3C25" w:rsidRPr="00FC3C25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CC2573" w:rsidRPr="00FC3C25">
        <w:rPr>
          <w:rFonts w:ascii="Times New Roman" w:hAnsi="Times New Roman" w:cs="Times New Roman"/>
          <w:sz w:val="24"/>
          <w:szCs w:val="24"/>
        </w:rPr>
        <w:t>ome</w:t>
      </w:r>
      <w:r w:rsidR="00C126A9">
        <w:rPr>
          <w:rFonts w:ascii="Times New Roman" w:hAnsi="Times New Roman" w:cs="Times New Roman"/>
          <w:sz w:val="24"/>
          <w:szCs w:val="24"/>
        </w:rPr>
        <w:t>s</w:t>
      </w:r>
      <w:r w:rsidR="00CC2573" w:rsidRPr="00FC3C25">
        <w:rPr>
          <w:rFonts w:ascii="Times New Roman" w:hAnsi="Times New Roman" w:cs="Times New Roman"/>
          <w:sz w:val="24"/>
          <w:szCs w:val="24"/>
        </w:rPr>
        <w:t xml:space="preserve"> from universities, </w:t>
      </w:r>
      <w:r w:rsidR="00C126A9">
        <w:rPr>
          <w:rFonts w:ascii="Times New Roman" w:hAnsi="Times New Roman" w:cs="Times New Roman"/>
          <w:sz w:val="24"/>
          <w:szCs w:val="24"/>
        </w:rPr>
        <w:t xml:space="preserve">and </w:t>
      </w:r>
      <w:r w:rsidR="00CC2573" w:rsidRPr="00FC3C25">
        <w:rPr>
          <w:rFonts w:ascii="Times New Roman" w:hAnsi="Times New Roman" w:cs="Times New Roman"/>
          <w:sz w:val="24"/>
          <w:szCs w:val="24"/>
        </w:rPr>
        <w:t>only 1/3 is from private industry.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CC2573" w:rsidRPr="00FC3C25">
        <w:rPr>
          <w:rFonts w:ascii="Times New Roman" w:hAnsi="Times New Roman" w:cs="Times New Roman"/>
          <w:sz w:val="24"/>
          <w:szCs w:val="24"/>
        </w:rPr>
        <w:t xml:space="preserve">The NPGS </w:t>
      </w:r>
      <w:r w:rsidR="00A23965" w:rsidRPr="00FC3C25">
        <w:rPr>
          <w:rFonts w:ascii="Times New Roman" w:hAnsi="Times New Roman" w:cs="Times New Roman"/>
          <w:sz w:val="24"/>
          <w:szCs w:val="24"/>
        </w:rPr>
        <w:t xml:space="preserve">currently has steady </w:t>
      </w:r>
      <w:r w:rsidR="000640EF" w:rsidRPr="00FC3C25">
        <w:rPr>
          <w:rFonts w:ascii="Times New Roman" w:hAnsi="Times New Roman" w:cs="Times New Roman"/>
          <w:sz w:val="24"/>
          <w:szCs w:val="24"/>
        </w:rPr>
        <w:t>funding but</w:t>
      </w:r>
      <w:r w:rsidR="00A23965" w:rsidRPr="00FC3C25">
        <w:rPr>
          <w:rFonts w:ascii="Times New Roman" w:hAnsi="Times New Roman" w:cs="Times New Roman"/>
          <w:sz w:val="24"/>
          <w:szCs w:val="24"/>
        </w:rPr>
        <w:t xml:space="preserve"> is constrained by a low budget and retiring personnel which affects </w:t>
      </w:r>
      <w:r w:rsidR="005C3C9A" w:rsidRPr="00FC3C25">
        <w:rPr>
          <w:rFonts w:ascii="Times New Roman" w:hAnsi="Times New Roman" w:cs="Times New Roman"/>
          <w:sz w:val="24"/>
          <w:szCs w:val="24"/>
        </w:rPr>
        <w:t>its</w:t>
      </w:r>
      <w:r w:rsidR="00A23965" w:rsidRPr="00FC3C25">
        <w:rPr>
          <w:rFonts w:ascii="Times New Roman" w:hAnsi="Times New Roman" w:cs="Times New Roman"/>
          <w:sz w:val="24"/>
          <w:szCs w:val="24"/>
        </w:rPr>
        <w:t xml:space="preserve"> ability to acquire wild relatives of dry beans.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A23965" w:rsidRPr="00FC3C25">
        <w:rPr>
          <w:rFonts w:ascii="Times New Roman" w:hAnsi="Times New Roman" w:cs="Times New Roman"/>
          <w:sz w:val="24"/>
          <w:szCs w:val="24"/>
        </w:rPr>
        <w:t>G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enetic resource management </w:t>
      </w:r>
      <w:r w:rsidR="003D6331" w:rsidRPr="00FC3C25">
        <w:rPr>
          <w:rFonts w:ascii="Times New Roman" w:hAnsi="Times New Roman" w:cs="Times New Roman"/>
          <w:sz w:val="24"/>
          <w:szCs w:val="24"/>
        </w:rPr>
        <w:t xml:space="preserve">entails </w:t>
      </w:r>
      <w:r w:rsidR="0068342E" w:rsidRPr="00FC3C25">
        <w:rPr>
          <w:rFonts w:ascii="Times New Roman" w:hAnsi="Times New Roman" w:cs="Times New Roman"/>
          <w:sz w:val="24"/>
          <w:szCs w:val="24"/>
        </w:rPr>
        <w:t>acquisition, management, regeneration, documentation and data management,</w:t>
      </w:r>
      <w:r w:rsidR="00A76B3E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distribution, characterization, evaluation, enhancement, and research in support of </w:t>
      </w:r>
      <w:r w:rsidR="00C55814" w:rsidRPr="00FC3C25">
        <w:rPr>
          <w:rFonts w:ascii="Times New Roman" w:hAnsi="Times New Roman" w:cs="Times New Roman"/>
          <w:sz w:val="24"/>
          <w:szCs w:val="24"/>
        </w:rPr>
        <w:t xml:space="preserve">the </w:t>
      </w:r>
      <w:r w:rsidR="00C126A9">
        <w:rPr>
          <w:rFonts w:ascii="Times New Roman" w:hAnsi="Times New Roman" w:cs="Times New Roman"/>
          <w:sz w:val="24"/>
          <w:szCs w:val="24"/>
        </w:rPr>
        <w:t>NPGS</w:t>
      </w:r>
      <w:r w:rsidR="00C126A9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68342E" w:rsidRPr="00FC3C25">
        <w:rPr>
          <w:rFonts w:ascii="Times New Roman" w:hAnsi="Times New Roman" w:cs="Times New Roman"/>
          <w:sz w:val="24"/>
          <w:szCs w:val="24"/>
        </w:rPr>
        <w:t>priorities.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68342E" w:rsidRPr="00FC3C25">
        <w:rPr>
          <w:rFonts w:ascii="Times New Roman" w:hAnsi="Times New Roman" w:cs="Times New Roman"/>
          <w:sz w:val="24"/>
          <w:szCs w:val="24"/>
        </w:rPr>
        <w:t>Peter Bretting also talked about the P</w:t>
      </w:r>
      <w:r w:rsidR="00C33223" w:rsidRPr="00FC3C25">
        <w:rPr>
          <w:rFonts w:ascii="Times New Roman" w:hAnsi="Times New Roman" w:cs="Times New Roman"/>
          <w:sz w:val="24"/>
          <w:szCs w:val="24"/>
        </w:rPr>
        <w:t>l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ant Genetic Resource Management Training Initiative where students are being trained </w:t>
      </w:r>
      <w:r w:rsidR="00C55814" w:rsidRPr="00FC3C25">
        <w:rPr>
          <w:rFonts w:ascii="Times New Roman" w:hAnsi="Times New Roman" w:cs="Times New Roman"/>
          <w:sz w:val="24"/>
          <w:szCs w:val="24"/>
        </w:rPr>
        <w:t xml:space="preserve">via </w:t>
      </w:r>
      <w:r w:rsidR="0068342E" w:rsidRPr="00FC3C25">
        <w:rPr>
          <w:rFonts w:ascii="Times New Roman" w:hAnsi="Times New Roman" w:cs="Times New Roman"/>
          <w:sz w:val="24"/>
          <w:szCs w:val="24"/>
        </w:rPr>
        <w:t>distance</w:t>
      </w:r>
      <w:r w:rsidR="00C55814" w:rsidRPr="00FC3C25">
        <w:rPr>
          <w:rFonts w:ascii="Times New Roman" w:hAnsi="Times New Roman" w:cs="Times New Roman"/>
          <w:sz w:val="24"/>
          <w:szCs w:val="24"/>
        </w:rPr>
        <w:t xml:space="preserve"> learning</w:t>
      </w:r>
      <w:r w:rsidR="0068342E" w:rsidRPr="00FC3C25">
        <w:rPr>
          <w:rFonts w:ascii="Times New Roman" w:hAnsi="Times New Roman" w:cs="Times New Roman"/>
          <w:sz w:val="24"/>
          <w:szCs w:val="24"/>
        </w:rPr>
        <w:t>/</w:t>
      </w:r>
      <w:r w:rsidR="0068342E" w:rsidRPr="00D82434">
        <w:rPr>
          <w:rFonts w:ascii="Times New Roman" w:hAnsi="Times New Roman" w:cs="Times New Roman"/>
          <w:i/>
          <w:sz w:val="24"/>
          <w:szCs w:val="24"/>
        </w:rPr>
        <w:t>in situ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, </w:t>
      </w:r>
      <w:r w:rsidR="00C55814" w:rsidRPr="00FC3C25">
        <w:rPr>
          <w:rFonts w:ascii="Times New Roman" w:hAnsi="Times New Roman" w:cs="Times New Roman"/>
          <w:sz w:val="24"/>
          <w:szCs w:val="24"/>
        </w:rPr>
        <w:t xml:space="preserve">thereby </w:t>
      </w:r>
      <w:r w:rsidR="00A23965" w:rsidRPr="00FC3C25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68342E" w:rsidRPr="00FC3C25">
        <w:rPr>
          <w:rFonts w:ascii="Times New Roman" w:hAnsi="Times New Roman" w:cs="Times New Roman"/>
          <w:sz w:val="24"/>
          <w:szCs w:val="24"/>
        </w:rPr>
        <w:t>awareness of the diversity</w:t>
      </w:r>
      <w:r w:rsidR="003D6331" w:rsidRPr="00FC3C25">
        <w:rPr>
          <w:rFonts w:ascii="Times New Roman" w:hAnsi="Times New Roman" w:cs="Times New Roman"/>
          <w:sz w:val="24"/>
          <w:szCs w:val="24"/>
        </w:rPr>
        <w:t xml:space="preserve"> of the collection</w:t>
      </w:r>
      <w:r w:rsidR="00A23965" w:rsidRPr="00FC3C25">
        <w:rPr>
          <w:rFonts w:ascii="Times New Roman" w:hAnsi="Times New Roman" w:cs="Times New Roman"/>
          <w:sz w:val="24"/>
          <w:szCs w:val="24"/>
        </w:rPr>
        <w:t xml:space="preserve"> and its role in conservation</w:t>
      </w:r>
      <w:r w:rsidR="0068342E"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Paul Gepts asked about </w:t>
      </w:r>
      <w:r w:rsidR="00C33223" w:rsidRPr="00FC3C25">
        <w:rPr>
          <w:rFonts w:ascii="Times New Roman" w:hAnsi="Times New Roman" w:cs="Times New Roman"/>
          <w:sz w:val="24"/>
          <w:szCs w:val="24"/>
        </w:rPr>
        <w:t xml:space="preserve">the 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extent </w:t>
      </w:r>
      <w:r w:rsidR="00C33223" w:rsidRPr="00FC3C25">
        <w:rPr>
          <w:rFonts w:ascii="Times New Roman" w:hAnsi="Times New Roman" w:cs="Times New Roman"/>
          <w:sz w:val="24"/>
          <w:szCs w:val="24"/>
        </w:rPr>
        <w:t xml:space="preserve">to which 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acquisition activities are </w:t>
      </w:r>
      <w:r w:rsidR="003D6331" w:rsidRPr="00FC3C25">
        <w:rPr>
          <w:rFonts w:ascii="Times New Roman" w:hAnsi="Times New Roman" w:cs="Times New Roman"/>
          <w:sz w:val="24"/>
          <w:szCs w:val="24"/>
        </w:rPr>
        <w:t>impacted by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 legal regulations</w:t>
      </w:r>
      <w:r w:rsidR="00C126A9">
        <w:rPr>
          <w:rFonts w:ascii="Times New Roman" w:hAnsi="Times New Roman" w:cs="Times New Roman"/>
          <w:sz w:val="24"/>
          <w:szCs w:val="24"/>
        </w:rPr>
        <w:t xml:space="preserve"> constraining exchange of germplasm</w:t>
      </w:r>
      <w:r w:rsidR="0068342E"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68342E" w:rsidRPr="00FC3C25">
        <w:rPr>
          <w:rFonts w:ascii="Times New Roman" w:hAnsi="Times New Roman" w:cs="Times New Roman"/>
          <w:sz w:val="24"/>
          <w:szCs w:val="24"/>
        </w:rPr>
        <w:t>Peter Bre</w:t>
      </w:r>
      <w:r w:rsidR="00C33223" w:rsidRPr="00FC3C25">
        <w:rPr>
          <w:rFonts w:ascii="Times New Roman" w:hAnsi="Times New Roman" w:cs="Times New Roman"/>
          <w:sz w:val="24"/>
          <w:szCs w:val="24"/>
        </w:rPr>
        <w:t>t</w:t>
      </w:r>
      <w:r w:rsidR="0068342E" w:rsidRPr="00FC3C25">
        <w:rPr>
          <w:rFonts w:ascii="Times New Roman" w:hAnsi="Times New Roman" w:cs="Times New Roman"/>
          <w:sz w:val="24"/>
          <w:szCs w:val="24"/>
        </w:rPr>
        <w:t>ting talked about international regulations</w:t>
      </w:r>
      <w:r w:rsidR="00C55814" w:rsidRPr="00FC3C25">
        <w:rPr>
          <w:rFonts w:ascii="Times New Roman" w:hAnsi="Times New Roman" w:cs="Times New Roman"/>
          <w:sz w:val="24"/>
          <w:szCs w:val="24"/>
        </w:rPr>
        <w:t xml:space="preserve">. </w:t>
      </w:r>
      <w:r w:rsidR="00604C84">
        <w:rPr>
          <w:rFonts w:ascii="Times New Roman" w:hAnsi="Times New Roman" w:cs="Times New Roman"/>
          <w:sz w:val="24"/>
          <w:szCs w:val="24"/>
        </w:rPr>
        <w:t xml:space="preserve">An issue is that </w:t>
      </w:r>
      <w:r w:rsidR="00604C84" w:rsidRPr="00FC3C25">
        <w:rPr>
          <w:rFonts w:ascii="Times New Roman" w:hAnsi="Times New Roman" w:cs="Times New Roman"/>
          <w:sz w:val="24"/>
          <w:szCs w:val="24"/>
        </w:rPr>
        <w:t xml:space="preserve">countries </w:t>
      </w:r>
      <w:r w:rsidR="00604C84" w:rsidRPr="00FC3C25">
        <w:rPr>
          <w:rFonts w:ascii="Times New Roman" w:hAnsi="Times New Roman" w:cs="Times New Roman"/>
          <w:sz w:val="24"/>
          <w:szCs w:val="24"/>
        </w:rPr>
        <w:lastRenderedPageBreak/>
        <w:t>have diverse interpretations</w:t>
      </w:r>
      <w:r w:rsidR="00604C84">
        <w:rPr>
          <w:rFonts w:ascii="Times New Roman" w:hAnsi="Times New Roman" w:cs="Times New Roman"/>
          <w:sz w:val="24"/>
          <w:szCs w:val="24"/>
        </w:rPr>
        <w:t xml:space="preserve"> of the treaties, such as </w:t>
      </w:r>
      <w:r w:rsidR="00C55814" w:rsidRPr="00FC3C25">
        <w:rPr>
          <w:rFonts w:ascii="Times New Roman" w:hAnsi="Times New Roman" w:cs="Times New Roman"/>
          <w:sz w:val="24"/>
          <w:szCs w:val="24"/>
        </w:rPr>
        <w:t>T</w:t>
      </w:r>
      <w:r w:rsidR="0068342E" w:rsidRPr="00FC3C25">
        <w:rPr>
          <w:rFonts w:ascii="Times New Roman" w:hAnsi="Times New Roman" w:cs="Times New Roman"/>
          <w:sz w:val="24"/>
          <w:szCs w:val="24"/>
        </w:rPr>
        <w:t>he</w:t>
      </w:r>
      <w:r w:rsidR="00FC3C25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C126A9" w:rsidRPr="00C126A9">
        <w:rPr>
          <w:rFonts w:ascii="Times New Roman" w:hAnsi="Times New Roman" w:cs="Times New Roman"/>
          <w:sz w:val="24"/>
          <w:szCs w:val="24"/>
        </w:rPr>
        <w:t>International Treaty on Plant Genetic Resources for Food and Agriculture</w:t>
      </w:r>
      <w:r w:rsidR="00C126A9" w:rsidRPr="00C126A9" w:rsidDel="00C126A9">
        <w:rPr>
          <w:rFonts w:ascii="Times New Roman" w:hAnsi="Times New Roman" w:cs="Times New Roman"/>
          <w:sz w:val="24"/>
          <w:szCs w:val="24"/>
        </w:rPr>
        <w:t xml:space="preserve"> </w:t>
      </w:r>
      <w:r w:rsidR="00C126A9">
        <w:rPr>
          <w:rFonts w:ascii="Times New Roman" w:hAnsi="Times New Roman" w:cs="Times New Roman"/>
          <w:sz w:val="24"/>
          <w:szCs w:val="24"/>
        </w:rPr>
        <w:t xml:space="preserve">(FAO) </w:t>
      </w:r>
      <w:r w:rsidR="00B85D46">
        <w:rPr>
          <w:rFonts w:ascii="Times New Roman" w:hAnsi="Times New Roman" w:cs="Times New Roman"/>
          <w:sz w:val="24"/>
          <w:szCs w:val="24"/>
        </w:rPr>
        <w:t>and the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B85D46" w:rsidRPr="00B85D46">
        <w:rPr>
          <w:rFonts w:ascii="Times New Roman" w:hAnsi="Times New Roman" w:cs="Times New Roman"/>
          <w:sz w:val="24"/>
          <w:szCs w:val="24"/>
        </w:rPr>
        <w:t>Nagoya Protoco</w:t>
      </w:r>
      <w:r w:rsidR="00B85D46">
        <w:rPr>
          <w:rFonts w:ascii="Times New Roman" w:hAnsi="Times New Roman" w:cs="Times New Roman"/>
          <w:sz w:val="24"/>
          <w:szCs w:val="24"/>
        </w:rPr>
        <w:t>l on Access and Benefit Sharing</w:t>
      </w:r>
      <w:r w:rsidR="00604C84">
        <w:rPr>
          <w:rFonts w:ascii="Times New Roman" w:hAnsi="Times New Roman" w:cs="Times New Roman"/>
          <w:sz w:val="24"/>
          <w:szCs w:val="24"/>
        </w:rPr>
        <w:t xml:space="preserve"> (</w:t>
      </w:r>
      <w:r w:rsidR="00B85D46" w:rsidRPr="00B85D46">
        <w:rPr>
          <w:rFonts w:ascii="Times New Roman" w:hAnsi="Times New Roman" w:cs="Times New Roman"/>
          <w:sz w:val="24"/>
          <w:szCs w:val="24"/>
        </w:rPr>
        <w:t>a 2010 supplementary agreement to the 1992 Convention on Biological Diversity</w:t>
      </w:r>
      <w:r w:rsidR="00604C84">
        <w:rPr>
          <w:rFonts w:ascii="Times New Roman" w:hAnsi="Times New Roman" w:cs="Times New Roman"/>
          <w:sz w:val="24"/>
          <w:szCs w:val="24"/>
        </w:rPr>
        <w:t>)</w:t>
      </w:r>
      <w:r w:rsidR="00B85D46">
        <w:rPr>
          <w:rFonts w:ascii="Times New Roman" w:hAnsi="Times New Roman" w:cs="Times New Roman"/>
          <w:sz w:val="24"/>
          <w:szCs w:val="24"/>
        </w:rPr>
        <w:t>,</w:t>
      </w:r>
      <w:r w:rsidR="00B85D46" w:rsidRPr="00B85D46">
        <w:rPr>
          <w:rFonts w:ascii="Times New Roman" w:hAnsi="Times New Roman" w:cs="Times New Roman"/>
          <w:sz w:val="24"/>
          <w:szCs w:val="24"/>
        </w:rPr>
        <w:t xml:space="preserve"> </w:t>
      </w:r>
      <w:r w:rsidR="00604C84">
        <w:rPr>
          <w:rFonts w:ascii="Times New Roman" w:hAnsi="Times New Roman" w:cs="Times New Roman"/>
          <w:sz w:val="24"/>
          <w:szCs w:val="24"/>
        </w:rPr>
        <w:t>and this affects exchange and collection of germplasm in specific countries</w:t>
      </w:r>
      <w:r w:rsidR="0068342E"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There </w:t>
      </w:r>
      <w:r w:rsidR="00A76B3E">
        <w:rPr>
          <w:rFonts w:ascii="Times New Roman" w:hAnsi="Times New Roman" w:cs="Times New Roman"/>
          <w:sz w:val="24"/>
          <w:szCs w:val="24"/>
        </w:rPr>
        <w:t>was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B85D46">
        <w:rPr>
          <w:rFonts w:ascii="Times New Roman" w:hAnsi="Times New Roman" w:cs="Times New Roman"/>
          <w:sz w:val="24"/>
          <w:szCs w:val="24"/>
        </w:rPr>
        <w:t>also discussion about the</w:t>
      </w:r>
      <w:r w:rsidR="0068342E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C55814" w:rsidRPr="00FC3C25">
        <w:rPr>
          <w:rFonts w:ascii="Times New Roman" w:hAnsi="Times New Roman" w:cs="Times New Roman"/>
          <w:sz w:val="24"/>
          <w:szCs w:val="24"/>
        </w:rPr>
        <w:t xml:space="preserve">regulation of </w:t>
      </w:r>
      <w:r w:rsidR="0068342E" w:rsidRPr="00FC3C25">
        <w:rPr>
          <w:rFonts w:ascii="Times New Roman" w:hAnsi="Times New Roman" w:cs="Times New Roman"/>
          <w:sz w:val="24"/>
          <w:szCs w:val="24"/>
        </w:rPr>
        <w:t>digital sequence data</w:t>
      </w:r>
      <w:r w:rsidR="00B85D46">
        <w:rPr>
          <w:rFonts w:ascii="Times New Roman" w:hAnsi="Times New Roman" w:cs="Times New Roman"/>
          <w:sz w:val="24"/>
          <w:szCs w:val="24"/>
        </w:rPr>
        <w:t xml:space="preserve"> in </w:t>
      </w:r>
      <w:r w:rsidR="00B85D46" w:rsidRPr="00D82434">
        <w:rPr>
          <w:rFonts w:ascii="Times New Roman" w:hAnsi="Times New Roman" w:cs="Times New Roman"/>
          <w:i/>
          <w:sz w:val="24"/>
          <w:szCs w:val="24"/>
        </w:rPr>
        <w:t xml:space="preserve">ex situ </w:t>
      </w:r>
      <w:r w:rsidR="00B85D46">
        <w:rPr>
          <w:rFonts w:ascii="Times New Roman" w:hAnsi="Times New Roman" w:cs="Times New Roman"/>
          <w:sz w:val="24"/>
          <w:szCs w:val="24"/>
        </w:rPr>
        <w:t>collections</w:t>
      </w:r>
      <w:r w:rsidR="00F556DE"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E6911" w14:textId="77777777" w:rsidR="00CC2573" w:rsidRPr="00FC3C25" w:rsidRDefault="00CC2573" w:rsidP="00A2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16CD3" w14:textId="7EE723FF" w:rsidR="00CC2573" w:rsidRPr="00FC3C25" w:rsidRDefault="00F556DE" w:rsidP="00A2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Gary </w:t>
      </w:r>
      <w:r w:rsidR="00B64DF7">
        <w:rPr>
          <w:rFonts w:ascii="Times New Roman" w:hAnsi="Times New Roman" w:cs="Times New Roman"/>
          <w:sz w:val="24"/>
          <w:szCs w:val="24"/>
        </w:rPr>
        <w:t>Kinard</w:t>
      </w:r>
      <w:r w:rsidRPr="00FC3C25">
        <w:rPr>
          <w:rFonts w:ascii="Times New Roman" w:hAnsi="Times New Roman" w:cs="Times New Roman"/>
          <w:sz w:val="24"/>
          <w:szCs w:val="24"/>
        </w:rPr>
        <w:t>, USDA</w:t>
      </w:r>
      <w:r w:rsidR="00A76B3E">
        <w:rPr>
          <w:rFonts w:ascii="Times New Roman" w:hAnsi="Times New Roman" w:cs="Times New Roman"/>
          <w:sz w:val="24"/>
          <w:szCs w:val="24"/>
        </w:rPr>
        <w:t>-</w:t>
      </w:r>
      <w:r w:rsidRPr="00FC3C25">
        <w:rPr>
          <w:rFonts w:ascii="Times New Roman" w:hAnsi="Times New Roman" w:cs="Times New Roman"/>
          <w:sz w:val="24"/>
          <w:szCs w:val="24"/>
        </w:rPr>
        <w:t xml:space="preserve">ARS, </w:t>
      </w:r>
      <w:r w:rsidR="00B85D46">
        <w:rPr>
          <w:rFonts w:ascii="Times New Roman" w:hAnsi="Times New Roman" w:cs="Times New Roman"/>
          <w:sz w:val="24"/>
          <w:szCs w:val="24"/>
        </w:rPr>
        <w:t xml:space="preserve">joined the meeting </w:t>
      </w:r>
      <w:r w:rsidR="00604C84">
        <w:rPr>
          <w:rFonts w:ascii="Times New Roman" w:hAnsi="Times New Roman" w:cs="Times New Roman"/>
          <w:sz w:val="24"/>
          <w:szCs w:val="24"/>
        </w:rPr>
        <w:t>through internet</w:t>
      </w:r>
      <w:r w:rsidR="00B85D46">
        <w:rPr>
          <w:rFonts w:ascii="Times New Roman" w:hAnsi="Times New Roman" w:cs="Times New Roman"/>
          <w:sz w:val="24"/>
          <w:szCs w:val="24"/>
        </w:rPr>
        <w:t xml:space="preserve"> and mentioned that </w:t>
      </w:r>
      <w:r w:rsidR="00B85D46" w:rsidRPr="00B85D46">
        <w:rPr>
          <w:rFonts w:ascii="Times New Roman" w:hAnsi="Times New Roman" w:cs="Times New Roman"/>
          <w:sz w:val="24"/>
          <w:szCs w:val="24"/>
        </w:rPr>
        <w:t xml:space="preserve">Dr. Melanie </w:t>
      </w:r>
      <w:proofErr w:type="spellStart"/>
      <w:r w:rsidR="00B85D46" w:rsidRPr="00B85D46">
        <w:rPr>
          <w:rFonts w:ascii="Times New Roman" w:hAnsi="Times New Roman" w:cs="Times New Roman"/>
          <w:sz w:val="24"/>
          <w:szCs w:val="24"/>
        </w:rPr>
        <w:t>Schori</w:t>
      </w:r>
      <w:proofErr w:type="spellEnd"/>
      <w:r w:rsidR="00B85D46" w:rsidRPr="00B85D46">
        <w:rPr>
          <w:rFonts w:ascii="Times New Roman" w:hAnsi="Times New Roman" w:cs="Times New Roman"/>
          <w:sz w:val="24"/>
          <w:szCs w:val="24"/>
        </w:rPr>
        <w:t xml:space="preserve"> joined the USDA-ARS National Germplasm Resources Lab as a Botanist </w:t>
      </w:r>
      <w:r w:rsidR="00B85D46">
        <w:rPr>
          <w:rFonts w:ascii="Times New Roman" w:hAnsi="Times New Roman" w:cs="Times New Roman"/>
          <w:sz w:val="24"/>
          <w:szCs w:val="24"/>
        </w:rPr>
        <w:t xml:space="preserve">as was replacing </w:t>
      </w:r>
      <w:r w:rsidR="00B85D46" w:rsidRPr="00B85D46">
        <w:rPr>
          <w:rFonts w:ascii="Times New Roman" w:hAnsi="Times New Roman" w:cs="Times New Roman"/>
          <w:sz w:val="24"/>
          <w:szCs w:val="24"/>
        </w:rPr>
        <w:t>Quinn Sinnott</w:t>
      </w:r>
      <w:r w:rsidR="00604C84">
        <w:rPr>
          <w:rFonts w:ascii="Times New Roman" w:hAnsi="Times New Roman" w:cs="Times New Roman"/>
          <w:sz w:val="24"/>
          <w:szCs w:val="24"/>
        </w:rPr>
        <w:t xml:space="preserve">. He </w:t>
      </w:r>
      <w:r w:rsidRPr="00FC3C25">
        <w:rPr>
          <w:rFonts w:ascii="Times New Roman" w:hAnsi="Times New Roman" w:cs="Times New Roman"/>
          <w:sz w:val="24"/>
          <w:szCs w:val="24"/>
        </w:rPr>
        <w:t>talked about the international convention for acquisition</w:t>
      </w:r>
      <w:r w:rsidR="00B64DF7">
        <w:rPr>
          <w:rFonts w:ascii="Times New Roman" w:hAnsi="Times New Roman" w:cs="Times New Roman"/>
          <w:sz w:val="24"/>
          <w:szCs w:val="24"/>
        </w:rPr>
        <w:t xml:space="preserve"> of germplasm</w:t>
      </w:r>
      <w:r w:rsidR="00604C84">
        <w:rPr>
          <w:rFonts w:ascii="Times New Roman" w:hAnsi="Times New Roman" w:cs="Times New Roman"/>
          <w:sz w:val="24"/>
          <w:szCs w:val="24"/>
        </w:rPr>
        <w:t xml:space="preserve"> and mentioned that the </w:t>
      </w:r>
      <w:r w:rsidRPr="00FC3C25">
        <w:rPr>
          <w:rFonts w:ascii="Times New Roman" w:hAnsi="Times New Roman" w:cs="Times New Roman"/>
          <w:sz w:val="24"/>
          <w:szCs w:val="24"/>
        </w:rPr>
        <w:t>exploration proposals were due July 20, 2018</w:t>
      </w:r>
      <w:r w:rsidR="00604C84">
        <w:rPr>
          <w:rFonts w:ascii="Times New Roman" w:hAnsi="Times New Roman" w:cs="Times New Roman"/>
          <w:sz w:val="24"/>
          <w:szCs w:val="24"/>
        </w:rPr>
        <w:t>, but proposals may still be accepted</w:t>
      </w:r>
      <w:r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sz w:val="24"/>
          <w:szCs w:val="24"/>
        </w:rPr>
        <w:t xml:space="preserve">He encouraged </w:t>
      </w:r>
      <w:r w:rsidR="00C33223" w:rsidRPr="00FC3C25">
        <w:rPr>
          <w:rFonts w:ascii="Times New Roman" w:hAnsi="Times New Roman" w:cs="Times New Roman"/>
          <w:sz w:val="24"/>
          <w:szCs w:val="24"/>
        </w:rPr>
        <w:t xml:space="preserve">finishing </w:t>
      </w:r>
      <w:r w:rsidRPr="00FC3C25">
        <w:rPr>
          <w:rFonts w:ascii="Times New Roman" w:hAnsi="Times New Roman" w:cs="Times New Roman"/>
          <w:sz w:val="24"/>
          <w:szCs w:val="24"/>
        </w:rPr>
        <w:t xml:space="preserve">the Crop Vulnerability Report </w:t>
      </w:r>
      <w:r w:rsidR="00B64DF7">
        <w:rPr>
          <w:rFonts w:ascii="Times New Roman" w:hAnsi="Times New Roman" w:cs="Times New Roman"/>
          <w:sz w:val="24"/>
          <w:szCs w:val="24"/>
        </w:rPr>
        <w:t>as soon as possible</w:t>
      </w:r>
      <w:r w:rsidRPr="00FC3C25">
        <w:rPr>
          <w:rFonts w:ascii="Times New Roman" w:hAnsi="Times New Roman" w:cs="Times New Roman"/>
          <w:sz w:val="24"/>
          <w:szCs w:val="24"/>
        </w:rPr>
        <w:t>.</w:t>
      </w:r>
    </w:p>
    <w:p w14:paraId="3BA95581" w14:textId="51E2084A" w:rsidR="00CC2573" w:rsidRPr="00FC3C25" w:rsidRDefault="000640EF" w:rsidP="00A2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5B7132" w14:textId="07F10E07" w:rsidR="002109D8" w:rsidRPr="00FC3C25" w:rsidRDefault="00F556DE" w:rsidP="00F556DE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 xml:space="preserve">Update of </w:t>
      </w:r>
      <w:r w:rsidR="0028095A" w:rsidRPr="00FC3C25">
        <w:rPr>
          <w:rFonts w:ascii="Times New Roman" w:hAnsi="Times New Roman" w:cs="Times New Roman"/>
          <w:b/>
          <w:sz w:val="24"/>
          <w:szCs w:val="24"/>
        </w:rPr>
        <w:t>P</w:t>
      </w:r>
      <w:r w:rsidRPr="00FC3C25">
        <w:rPr>
          <w:rFonts w:ascii="Times New Roman" w:hAnsi="Times New Roman" w:cs="Times New Roman"/>
          <w:b/>
          <w:sz w:val="24"/>
          <w:szCs w:val="24"/>
        </w:rPr>
        <w:t>CGC funded projects</w:t>
      </w:r>
    </w:p>
    <w:p w14:paraId="3C672438" w14:textId="4A394EB4" w:rsidR="00F556DE" w:rsidRDefault="00E26EEF" w:rsidP="00FC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In 2017</w:t>
      </w:r>
      <w:r w:rsidR="00A76B3E">
        <w:rPr>
          <w:rFonts w:ascii="Times New Roman" w:hAnsi="Times New Roman" w:cs="Times New Roman"/>
          <w:sz w:val="24"/>
          <w:szCs w:val="24"/>
        </w:rPr>
        <w:t>,</w:t>
      </w:r>
      <w:r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F556DE" w:rsidRPr="00FC3C25">
        <w:rPr>
          <w:rFonts w:ascii="Times New Roman" w:hAnsi="Times New Roman" w:cs="Times New Roman"/>
          <w:sz w:val="24"/>
          <w:szCs w:val="24"/>
        </w:rPr>
        <w:t xml:space="preserve">no </w:t>
      </w:r>
      <w:r w:rsidRPr="00FC3C25">
        <w:rPr>
          <w:rFonts w:ascii="Times New Roman" w:hAnsi="Times New Roman" w:cs="Times New Roman"/>
          <w:sz w:val="24"/>
          <w:szCs w:val="24"/>
        </w:rPr>
        <w:t>P</w:t>
      </w:r>
      <w:r w:rsidR="00F556DE" w:rsidRPr="00FC3C25">
        <w:rPr>
          <w:rFonts w:ascii="Times New Roman" w:hAnsi="Times New Roman" w:cs="Times New Roman"/>
          <w:sz w:val="24"/>
          <w:szCs w:val="24"/>
        </w:rPr>
        <w:t xml:space="preserve">CGC projects </w:t>
      </w:r>
      <w:r w:rsidR="005C3C9A" w:rsidRPr="00FC3C25">
        <w:rPr>
          <w:rFonts w:ascii="Times New Roman" w:hAnsi="Times New Roman" w:cs="Times New Roman"/>
          <w:sz w:val="24"/>
          <w:szCs w:val="24"/>
        </w:rPr>
        <w:t xml:space="preserve">were </w:t>
      </w:r>
      <w:r w:rsidR="00F556DE" w:rsidRPr="00FC3C25">
        <w:rPr>
          <w:rFonts w:ascii="Times New Roman" w:hAnsi="Times New Roman" w:cs="Times New Roman"/>
          <w:sz w:val="24"/>
          <w:szCs w:val="24"/>
        </w:rPr>
        <w:t>funded.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28095A" w:rsidRPr="00FC3C25">
        <w:rPr>
          <w:rFonts w:ascii="Times New Roman" w:hAnsi="Times New Roman" w:cs="Times New Roman"/>
          <w:sz w:val="24"/>
          <w:szCs w:val="24"/>
        </w:rPr>
        <w:t xml:space="preserve">A </w:t>
      </w:r>
      <w:r w:rsidR="00F556DE" w:rsidRPr="00FC3C25">
        <w:rPr>
          <w:rFonts w:ascii="Times New Roman" w:hAnsi="Times New Roman" w:cs="Times New Roman"/>
          <w:sz w:val="24"/>
          <w:szCs w:val="24"/>
        </w:rPr>
        <w:t>2018 proposal entitled</w:t>
      </w:r>
      <w:r w:rsidR="0028095A" w:rsidRPr="00FC3C25">
        <w:rPr>
          <w:rFonts w:ascii="Times New Roman" w:hAnsi="Times New Roman" w:cs="Times New Roman"/>
          <w:sz w:val="24"/>
          <w:szCs w:val="24"/>
        </w:rPr>
        <w:t>,</w:t>
      </w:r>
      <w:r w:rsidR="00F556DE" w:rsidRPr="00FC3C25">
        <w:rPr>
          <w:rFonts w:ascii="Times New Roman" w:hAnsi="Times New Roman" w:cs="Times New Roman"/>
          <w:sz w:val="24"/>
          <w:szCs w:val="24"/>
        </w:rPr>
        <w:t xml:space="preserve"> ‘Evaluation and association analysis of soybean cyst nematode resistance in USDA common bean germplasm</w:t>
      </w:r>
      <w:r w:rsidR="0028095A" w:rsidRPr="00FC3C25">
        <w:rPr>
          <w:rFonts w:ascii="Times New Roman" w:hAnsi="Times New Roman" w:cs="Times New Roman"/>
          <w:sz w:val="24"/>
          <w:szCs w:val="24"/>
        </w:rPr>
        <w:t>,</w:t>
      </w:r>
      <w:r w:rsidR="00F556DE" w:rsidRPr="00FC3C25">
        <w:rPr>
          <w:rFonts w:ascii="Times New Roman" w:hAnsi="Times New Roman" w:cs="Times New Roman"/>
          <w:sz w:val="24"/>
          <w:szCs w:val="24"/>
        </w:rPr>
        <w:t>’ was approved</w:t>
      </w:r>
      <w:r w:rsidR="0028095A" w:rsidRPr="00FC3C25">
        <w:rPr>
          <w:rFonts w:ascii="Times New Roman" w:hAnsi="Times New Roman" w:cs="Times New Roman"/>
          <w:sz w:val="24"/>
          <w:szCs w:val="24"/>
        </w:rPr>
        <w:t xml:space="preserve"> for funding</w:t>
      </w:r>
      <w:r w:rsidR="001D2447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28095A" w:rsidRPr="00FC3C25">
        <w:rPr>
          <w:rFonts w:ascii="Times New Roman" w:hAnsi="Times New Roman" w:cs="Times New Roman"/>
          <w:sz w:val="24"/>
          <w:szCs w:val="24"/>
        </w:rPr>
        <w:t>(</w:t>
      </w:r>
      <w:r w:rsidR="001D2447" w:rsidRPr="00FC3C25">
        <w:rPr>
          <w:rFonts w:ascii="Times New Roman" w:hAnsi="Times New Roman" w:cs="Times New Roman"/>
          <w:sz w:val="24"/>
          <w:szCs w:val="24"/>
        </w:rPr>
        <w:t>$29,</w:t>
      </w:r>
      <w:r w:rsidR="00604C84">
        <w:rPr>
          <w:rFonts w:ascii="Times New Roman" w:hAnsi="Times New Roman" w:cs="Times New Roman"/>
          <w:sz w:val="24"/>
          <w:szCs w:val="24"/>
        </w:rPr>
        <w:t>934</w:t>
      </w:r>
      <w:r w:rsidR="0028095A" w:rsidRPr="00FC3C25">
        <w:rPr>
          <w:rFonts w:ascii="Times New Roman" w:hAnsi="Times New Roman" w:cs="Times New Roman"/>
          <w:sz w:val="24"/>
          <w:szCs w:val="24"/>
        </w:rPr>
        <w:t>)</w:t>
      </w:r>
      <w:r w:rsidR="00F556DE"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F556DE" w:rsidRPr="00FC3C25">
        <w:rPr>
          <w:rFonts w:ascii="Times New Roman" w:hAnsi="Times New Roman" w:cs="Times New Roman"/>
          <w:sz w:val="24"/>
          <w:szCs w:val="24"/>
        </w:rPr>
        <w:t>Tim Porch encouraged people to apply</w:t>
      </w:r>
      <w:r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28095A" w:rsidRPr="00FC3C25">
        <w:rPr>
          <w:rFonts w:ascii="Times New Roman" w:hAnsi="Times New Roman" w:cs="Times New Roman"/>
          <w:sz w:val="24"/>
          <w:szCs w:val="24"/>
        </w:rPr>
        <w:t xml:space="preserve">for </w:t>
      </w:r>
      <w:r w:rsidRPr="00FC3C25">
        <w:rPr>
          <w:rFonts w:ascii="Times New Roman" w:hAnsi="Times New Roman" w:cs="Times New Roman"/>
          <w:sz w:val="24"/>
          <w:szCs w:val="24"/>
        </w:rPr>
        <w:t>PCG</w:t>
      </w:r>
      <w:r w:rsidR="0028095A" w:rsidRPr="00FC3C25">
        <w:rPr>
          <w:rFonts w:ascii="Times New Roman" w:hAnsi="Times New Roman" w:cs="Times New Roman"/>
          <w:sz w:val="24"/>
          <w:szCs w:val="24"/>
        </w:rPr>
        <w:t>C</w:t>
      </w:r>
      <w:r w:rsidRPr="00FC3C25">
        <w:rPr>
          <w:rFonts w:ascii="Times New Roman" w:hAnsi="Times New Roman" w:cs="Times New Roman"/>
          <w:sz w:val="24"/>
          <w:szCs w:val="24"/>
        </w:rPr>
        <w:t xml:space="preserve"> grants</w:t>
      </w:r>
      <w:r w:rsidR="00F556DE"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28095A" w:rsidRPr="00FC3C25">
        <w:rPr>
          <w:rFonts w:ascii="Times New Roman" w:hAnsi="Times New Roman" w:cs="Times New Roman"/>
          <w:sz w:val="24"/>
          <w:szCs w:val="24"/>
        </w:rPr>
        <w:t>The c</w:t>
      </w:r>
      <w:r w:rsidR="00F556DE" w:rsidRPr="00FC3C25">
        <w:rPr>
          <w:rFonts w:ascii="Times New Roman" w:hAnsi="Times New Roman" w:cs="Times New Roman"/>
          <w:sz w:val="24"/>
          <w:szCs w:val="24"/>
        </w:rPr>
        <w:t>all for new proposals will be around April</w:t>
      </w:r>
      <w:r w:rsidR="005C3C9A" w:rsidRPr="00FC3C25">
        <w:rPr>
          <w:rFonts w:ascii="Times New Roman" w:hAnsi="Times New Roman" w:cs="Times New Roman"/>
          <w:sz w:val="24"/>
          <w:szCs w:val="24"/>
        </w:rPr>
        <w:t>,</w:t>
      </w:r>
      <w:r w:rsidR="00F556DE" w:rsidRPr="00FC3C25">
        <w:rPr>
          <w:rFonts w:ascii="Times New Roman" w:hAnsi="Times New Roman" w:cs="Times New Roman"/>
          <w:sz w:val="24"/>
          <w:szCs w:val="24"/>
        </w:rPr>
        <w:t xml:space="preserve"> 2019</w:t>
      </w:r>
      <w:r w:rsidR="00604C84">
        <w:rPr>
          <w:rFonts w:ascii="Times New Roman" w:hAnsi="Times New Roman" w:cs="Times New Roman"/>
          <w:sz w:val="24"/>
          <w:szCs w:val="24"/>
        </w:rPr>
        <w:t xml:space="preserve"> and the RFA will be sent out to the community.</w:t>
      </w:r>
      <w:r w:rsidR="00F556DE" w:rsidRPr="00FC3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43346" w14:textId="77777777" w:rsidR="00B64DF7" w:rsidRPr="00FC3C25" w:rsidRDefault="00B64DF7" w:rsidP="00FC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ABF62" w14:textId="5B86C933" w:rsidR="00E26EEF" w:rsidRDefault="00E26EEF" w:rsidP="00FC3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FC3C25">
        <w:rPr>
          <w:rFonts w:ascii="Times New Roman" w:hAnsi="Times New Roman" w:cs="Times New Roman"/>
          <w:sz w:val="24"/>
          <w:szCs w:val="24"/>
        </w:rPr>
        <w:t>Mhora</w:t>
      </w:r>
      <w:proofErr w:type="spellEnd"/>
      <w:r w:rsidRPr="00FC3C25">
        <w:rPr>
          <w:rFonts w:ascii="Times New Roman" w:hAnsi="Times New Roman" w:cs="Times New Roman"/>
          <w:sz w:val="24"/>
          <w:szCs w:val="24"/>
        </w:rPr>
        <w:t xml:space="preserve"> et al. </w:t>
      </w:r>
      <w:r w:rsidR="0028095A" w:rsidRPr="00FC3C25">
        <w:rPr>
          <w:rFonts w:ascii="Times New Roman" w:hAnsi="Times New Roman" w:cs="Times New Roman"/>
          <w:sz w:val="24"/>
          <w:szCs w:val="24"/>
        </w:rPr>
        <w:t>will report on their 2016-funded project</w:t>
      </w:r>
      <w:r w:rsidRPr="00FC3C25">
        <w:rPr>
          <w:rFonts w:ascii="Times New Roman" w:hAnsi="Times New Roman" w:cs="Times New Roman"/>
          <w:sz w:val="24"/>
          <w:szCs w:val="24"/>
        </w:rPr>
        <w:t>, ‘Character</w:t>
      </w:r>
      <w:r w:rsidR="003D6331" w:rsidRPr="00FC3C25">
        <w:rPr>
          <w:rFonts w:ascii="Times New Roman" w:hAnsi="Times New Roman" w:cs="Times New Roman"/>
          <w:sz w:val="24"/>
          <w:szCs w:val="24"/>
        </w:rPr>
        <w:t>iz</w:t>
      </w:r>
      <w:r w:rsidRPr="00FC3C25">
        <w:rPr>
          <w:rFonts w:ascii="Times New Roman" w:hAnsi="Times New Roman" w:cs="Times New Roman"/>
          <w:sz w:val="24"/>
          <w:szCs w:val="24"/>
        </w:rPr>
        <w:t xml:space="preserve">ing the resistance of diverse lima bean lines to agronomically important diseases in the mid-Atlantic region in the United States’ </w:t>
      </w:r>
      <w:r w:rsidR="00B64DF7">
        <w:rPr>
          <w:rFonts w:ascii="Times New Roman" w:hAnsi="Times New Roman" w:cs="Times New Roman"/>
          <w:sz w:val="24"/>
          <w:szCs w:val="24"/>
        </w:rPr>
        <w:t>at the BIC in</w:t>
      </w:r>
      <w:r w:rsidR="00B64DF7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sz w:val="24"/>
          <w:szCs w:val="24"/>
        </w:rPr>
        <w:t>November 2019.</w:t>
      </w:r>
    </w:p>
    <w:p w14:paraId="2C7BC7C9" w14:textId="77777777" w:rsidR="00FC3C25" w:rsidRPr="00FC3C25" w:rsidRDefault="00FC3C25" w:rsidP="00FC3C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25378" w14:textId="2BFA5102" w:rsidR="002109D8" w:rsidRPr="00FC3C25" w:rsidRDefault="00E26EEF" w:rsidP="00210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5)</w:t>
      </w:r>
      <w:r w:rsidR="00064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b/>
          <w:sz w:val="24"/>
          <w:szCs w:val="24"/>
        </w:rPr>
        <w:t>Status of the Phaseolus Germplasm Collection</w:t>
      </w:r>
    </w:p>
    <w:p w14:paraId="046DBD72" w14:textId="7E7D433D" w:rsidR="00103A47" w:rsidRPr="00FC3C25" w:rsidRDefault="001D2447" w:rsidP="0021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Ted Kisha mentioned that his report is similar to last year</w:t>
      </w:r>
      <w:r w:rsidR="00945789" w:rsidRPr="00FC3C25">
        <w:rPr>
          <w:rFonts w:ascii="Times New Roman" w:hAnsi="Times New Roman" w:cs="Times New Roman"/>
          <w:sz w:val="24"/>
          <w:szCs w:val="24"/>
        </w:rPr>
        <w:t>’s</w:t>
      </w:r>
      <w:r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28095A" w:rsidRPr="00FC3C25">
        <w:rPr>
          <w:rFonts w:ascii="Times New Roman" w:hAnsi="Times New Roman" w:cs="Times New Roman"/>
          <w:sz w:val="24"/>
          <w:szCs w:val="24"/>
        </w:rPr>
        <w:t>There are 17,541 accessions in the bean collection, m</w:t>
      </w:r>
      <w:r w:rsidRPr="00FC3C25">
        <w:rPr>
          <w:rFonts w:ascii="Times New Roman" w:hAnsi="Times New Roman" w:cs="Times New Roman"/>
          <w:sz w:val="24"/>
          <w:szCs w:val="24"/>
        </w:rPr>
        <w:t>ore than 400 accessions were regenerated</w:t>
      </w:r>
      <w:r w:rsidR="0028095A" w:rsidRPr="00FC3C25">
        <w:rPr>
          <w:rFonts w:ascii="Times New Roman" w:hAnsi="Times New Roman" w:cs="Times New Roman"/>
          <w:sz w:val="24"/>
          <w:szCs w:val="24"/>
        </w:rPr>
        <w:t xml:space="preserve">, 59 </w:t>
      </w:r>
      <w:proofErr w:type="spellStart"/>
      <w:r w:rsidR="0028095A" w:rsidRPr="00D82434">
        <w:rPr>
          <w:rFonts w:ascii="Times New Roman" w:hAnsi="Times New Roman" w:cs="Times New Roman"/>
          <w:i/>
          <w:sz w:val="24"/>
          <w:szCs w:val="24"/>
        </w:rPr>
        <w:t>Polystachyus</w:t>
      </w:r>
      <w:proofErr w:type="spellEnd"/>
      <w:r w:rsidR="0028095A" w:rsidRPr="00FC3C25">
        <w:rPr>
          <w:rFonts w:ascii="Times New Roman" w:hAnsi="Times New Roman" w:cs="Times New Roman"/>
          <w:sz w:val="24"/>
          <w:szCs w:val="24"/>
        </w:rPr>
        <w:t xml:space="preserve"> were added to the collection, and 3,169 packets of 2,379 accessions were distributed.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103A47" w:rsidRPr="00FC3C25">
        <w:rPr>
          <w:rFonts w:ascii="Times New Roman" w:hAnsi="Times New Roman" w:cs="Times New Roman"/>
          <w:sz w:val="24"/>
          <w:szCs w:val="24"/>
        </w:rPr>
        <w:t xml:space="preserve">Photoperiod </w:t>
      </w:r>
      <w:r w:rsidR="0028095A" w:rsidRPr="00FC3C25">
        <w:rPr>
          <w:rFonts w:ascii="Times New Roman" w:hAnsi="Times New Roman" w:cs="Times New Roman"/>
          <w:sz w:val="24"/>
          <w:szCs w:val="24"/>
        </w:rPr>
        <w:t xml:space="preserve">continues </w:t>
      </w:r>
      <w:r w:rsidR="00103A47" w:rsidRPr="00FC3C25">
        <w:rPr>
          <w:rFonts w:ascii="Times New Roman" w:hAnsi="Times New Roman" w:cs="Times New Roman"/>
          <w:sz w:val="24"/>
          <w:szCs w:val="24"/>
        </w:rPr>
        <w:t>to be a challenge.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28095A" w:rsidRPr="00FC3C25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103A47" w:rsidRPr="00FC3C25">
        <w:rPr>
          <w:rFonts w:ascii="Times New Roman" w:hAnsi="Times New Roman" w:cs="Times New Roman"/>
          <w:sz w:val="24"/>
          <w:szCs w:val="24"/>
        </w:rPr>
        <w:t>some issues distributing seeds to</w:t>
      </w:r>
      <w:r w:rsidR="00945789" w:rsidRPr="00FC3C25">
        <w:rPr>
          <w:rFonts w:ascii="Times New Roman" w:hAnsi="Times New Roman" w:cs="Times New Roman"/>
          <w:sz w:val="24"/>
          <w:szCs w:val="24"/>
        </w:rPr>
        <w:t xml:space="preserve"> the</w:t>
      </w:r>
      <w:r w:rsidR="00103A47" w:rsidRPr="00FC3C25">
        <w:rPr>
          <w:rFonts w:ascii="Times New Roman" w:hAnsi="Times New Roman" w:cs="Times New Roman"/>
          <w:sz w:val="24"/>
          <w:szCs w:val="24"/>
        </w:rPr>
        <w:t xml:space="preserve"> E.U. because of common bacterial blight</w:t>
      </w:r>
      <w:r w:rsidR="00331861">
        <w:rPr>
          <w:rFonts w:ascii="Times New Roman" w:hAnsi="Times New Roman" w:cs="Times New Roman"/>
          <w:sz w:val="24"/>
          <w:szCs w:val="24"/>
        </w:rPr>
        <w:t xml:space="preserve"> regulations</w:t>
      </w:r>
      <w:r w:rsidR="00103A47"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103A47" w:rsidRPr="00FC3C25">
        <w:rPr>
          <w:rFonts w:ascii="Times New Roman" w:hAnsi="Times New Roman" w:cs="Times New Roman"/>
          <w:sz w:val="24"/>
          <w:szCs w:val="24"/>
        </w:rPr>
        <w:t xml:space="preserve">Brazil </w:t>
      </w:r>
      <w:r w:rsidR="00331861">
        <w:rPr>
          <w:rFonts w:ascii="Times New Roman" w:hAnsi="Times New Roman" w:cs="Times New Roman"/>
          <w:sz w:val="24"/>
          <w:szCs w:val="24"/>
        </w:rPr>
        <w:t xml:space="preserve">has requested the US </w:t>
      </w:r>
      <w:proofErr w:type="gramStart"/>
      <w:r w:rsidR="00331861">
        <w:rPr>
          <w:rFonts w:ascii="Times New Roman" w:hAnsi="Times New Roman" w:cs="Times New Roman"/>
          <w:sz w:val="24"/>
          <w:szCs w:val="24"/>
        </w:rPr>
        <w:t>collection, but</w:t>
      </w:r>
      <w:proofErr w:type="gramEnd"/>
      <w:r w:rsidR="00331861">
        <w:rPr>
          <w:rFonts w:ascii="Times New Roman" w:hAnsi="Times New Roman" w:cs="Times New Roman"/>
          <w:sz w:val="24"/>
          <w:szCs w:val="24"/>
        </w:rPr>
        <w:t xml:space="preserve"> </w:t>
      </w:r>
      <w:r w:rsidR="00103A47" w:rsidRPr="00FC3C25">
        <w:rPr>
          <w:rFonts w:ascii="Times New Roman" w:hAnsi="Times New Roman" w:cs="Times New Roman"/>
          <w:sz w:val="24"/>
          <w:szCs w:val="24"/>
        </w:rPr>
        <w:t>does</w:t>
      </w:r>
      <w:r w:rsidR="0028095A" w:rsidRPr="00FC3C25">
        <w:rPr>
          <w:rFonts w:ascii="Times New Roman" w:hAnsi="Times New Roman" w:cs="Times New Roman"/>
          <w:sz w:val="24"/>
          <w:szCs w:val="24"/>
        </w:rPr>
        <w:t xml:space="preserve"> not</w:t>
      </w:r>
      <w:r w:rsidR="00103A47" w:rsidRPr="00FC3C25">
        <w:rPr>
          <w:rFonts w:ascii="Times New Roman" w:hAnsi="Times New Roman" w:cs="Times New Roman"/>
          <w:sz w:val="24"/>
          <w:szCs w:val="24"/>
        </w:rPr>
        <w:t xml:space="preserve"> want to share their dry bean collection.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28095A" w:rsidRPr="00FC3C25">
        <w:rPr>
          <w:rFonts w:ascii="Times New Roman" w:hAnsi="Times New Roman" w:cs="Times New Roman"/>
          <w:sz w:val="24"/>
          <w:szCs w:val="24"/>
        </w:rPr>
        <w:t xml:space="preserve">An </w:t>
      </w:r>
      <w:r w:rsidR="00331861">
        <w:rPr>
          <w:rFonts w:ascii="Times New Roman" w:hAnsi="Times New Roman" w:cs="Times New Roman"/>
          <w:sz w:val="24"/>
          <w:szCs w:val="24"/>
        </w:rPr>
        <w:t>ELISA</w:t>
      </w:r>
      <w:r w:rsidR="00331861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103A47" w:rsidRPr="00FC3C25">
        <w:rPr>
          <w:rFonts w:ascii="Times New Roman" w:hAnsi="Times New Roman" w:cs="Times New Roman"/>
          <w:sz w:val="24"/>
          <w:szCs w:val="24"/>
        </w:rPr>
        <w:t>test for BCMV is being implemented.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5C3C9A" w:rsidRPr="00FC3C25">
        <w:rPr>
          <w:rFonts w:ascii="Times New Roman" w:hAnsi="Times New Roman" w:cs="Times New Roman"/>
          <w:sz w:val="24"/>
          <w:szCs w:val="24"/>
        </w:rPr>
        <w:t>Ted Kisha</w:t>
      </w:r>
      <w:r w:rsidR="00103A47" w:rsidRPr="00FC3C25">
        <w:rPr>
          <w:rFonts w:ascii="Times New Roman" w:hAnsi="Times New Roman" w:cs="Times New Roman"/>
          <w:sz w:val="24"/>
          <w:szCs w:val="24"/>
        </w:rPr>
        <w:t xml:space="preserve"> is implementing IPM in the greenhouse.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103A47" w:rsidRPr="00FC3C25">
        <w:rPr>
          <w:rFonts w:ascii="Times New Roman" w:hAnsi="Times New Roman" w:cs="Times New Roman"/>
          <w:sz w:val="24"/>
          <w:szCs w:val="24"/>
        </w:rPr>
        <w:t>Nematodes are used to kill soil</w:t>
      </w:r>
      <w:r w:rsidR="00945789" w:rsidRPr="00FC3C25">
        <w:rPr>
          <w:rFonts w:ascii="Times New Roman" w:hAnsi="Times New Roman" w:cs="Times New Roman"/>
          <w:sz w:val="24"/>
          <w:szCs w:val="24"/>
        </w:rPr>
        <w:t>-</w:t>
      </w:r>
      <w:r w:rsidR="00103A47" w:rsidRPr="00FC3C25">
        <w:rPr>
          <w:rFonts w:ascii="Times New Roman" w:hAnsi="Times New Roman" w:cs="Times New Roman"/>
          <w:sz w:val="24"/>
          <w:szCs w:val="24"/>
        </w:rPr>
        <w:t>borne pathogens.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945789" w:rsidRPr="00FC3C25">
        <w:rPr>
          <w:rFonts w:ascii="Times New Roman" w:hAnsi="Times New Roman" w:cs="Times New Roman"/>
          <w:sz w:val="24"/>
          <w:szCs w:val="24"/>
        </w:rPr>
        <w:t>He also announced that he</w:t>
      </w:r>
      <w:r w:rsidR="00103A47" w:rsidRPr="00FC3C25">
        <w:rPr>
          <w:rFonts w:ascii="Times New Roman" w:hAnsi="Times New Roman" w:cs="Times New Roman"/>
          <w:sz w:val="24"/>
          <w:szCs w:val="24"/>
        </w:rPr>
        <w:t xml:space="preserve"> is planning to retire </w:t>
      </w:r>
      <w:r w:rsidR="00331861">
        <w:rPr>
          <w:rFonts w:ascii="Times New Roman" w:hAnsi="Times New Roman" w:cs="Times New Roman"/>
          <w:sz w:val="24"/>
          <w:szCs w:val="24"/>
        </w:rPr>
        <w:t>by the end of the</w:t>
      </w:r>
      <w:r w:rsidR="00331861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103A47" w:rsidRPr="00FC3C25">
        <w:rPr>
          <w:rFonts w:ascii="Times New Roman" w:hAnsi="Times New Roman" w:cs="Times New Roman"/>
          <w:sz w:val="24"/>
          <w:szCs w:val="24"/>
        </w:rPr>
        <w:t>year.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44FFE" w14:textId="05035CE1" w:rsidR="00E26EEF" w:rsidRPr="00FC3C25" w:rsidRDefault="000640EF" w:rsidP="0021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84100" w14:textId="6C7A5520" w:rsidR="00112F70" w:rsidRPr="00FC3C25" w:rsidRDefault="0094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Regarding Ted Kisha’s presentation about heirloom beans</w:t>
      </w:r>
      <w:r w:rsidR="00331861">
        <w:rPr>
          <w:rFonts w:ascii="Times New Roman" w:hAnsi="Times New Roman" w:cs="Times New Roman"/>
          <w:sz w:val="24"/>
          <w:szCs w:val="24"/>
        </w:rPr>
        <w:t xml:space="preserve"> and phenolic content</w:t>
      </w:r>
      <w:r w:rsidRPr="00FC3C25">
        <w:rPr>
          <w:rFonts w:ascii="Times New Roman" w:hAnsi="Times New Roman" w:cs="Times New Roman"/>
          <w:sz w:val="24"/>
          <w:szCs w:val="24"/>
        </w:rPr>
        <w:t xml:space="preserve">, </w:t>
      </w:r>
      <w:r w:rsidR="001E27AB" w:rsidRPr="00FC3C25">
        <w:rPr>
          <w:rFonts w:ascii="Times New Roman" w:hAnsi="Times New Roman" w:cs="Times New Roman"/>
          <w:sz w:val="24"/>
          <w:szCs w:val="24"/>
        </w:rPr>
        <w:t xml:space="preserve">Jim Kelly asked </w:t>
      </w:r>
      <w:r w:rsidRPr="00FC3C25">
        <w:rPr>
          <w:rFonts w:ascii="Times New Roman" w:hAnsi="Times New Roman" w:cs="Times New Roman"/>
          <w:sz w:val="24"/>
          <w:szCs w:val="24"/>
        </w:rPr>
        <w:t xml:space="preserve">whether </w:t>
      </w:r>
      <w:r w:rsidR="001E27AB" w:rsidRPr="00FC3C25">
        <w:rPr>
          <w:rFonts w:ascii="Times New Roman" w:hAnsi="Times New Roman" w:cs="Times New Roman"/>
          <w:sz w:val="24"/>
          <w:szCs w:val="24"/>
        </w:rPr>
        <w:t xml:space="preserve">all </w:t>
      </w:r>
      <w:r w:rsidRPr="00FC3C25">
        <w:rPr>
          <w:rFonts w:ascii="Times New Roman" w:hAnsi="Times New Roman" w:cs="Times New Roman"/>
          <w:sz w:val="24"/>
          <w:szCs w:val="24"/>
        </w:rPr>
        <w:t xml:space="preserve">of the </w:t>
      </w:r>
      <w:r w:rsidR="001E27AB" w:rsidRPr="00FC3C25">
        <w:rPr>
          <w:rFonts w:ascii="Times New Roman" w:hAnsi="Times New Roman" w:cs="Times New Roman"/>
          <w:sz w:val="24"/>
          <w:szCs w:val="24"/>
        </w:rPr>
        <w:t>samples were collected from the same location</w:t>
      </w:r>
      <w:r w:rsidRPr="00FC3C25">
        <w:rPr>
          <w:rFonts w:ascii="Times New Roman" w:hAnsi="Times New Roman" w:cs="Times New Roman"/>
          <w:sz w:val="24"/>
          <w:szCs w:val="24"/>
        </w:rPr>
        <w:t xml:space="preserve">, noting that </w:t>
      </w:r>
      <w:r w:rsidR="00331861">
        <w:rPr>
          <w:rFonts w:ascii="Times New Roman" w:hAnsi="Times New Roman" w:cs="Times New Roman"/>
          <w:sz w:val="24"/>
          <w:szCs w:val="24"/>
        </w:rPr>
        <w:t xml:space="preserve">phenolics can change based on </w:t>
      </w:r>
      <w:r w:rsidR="00480D8D" w:rsidRPr="00FC3C25">
        <w:rPr>
          <w:rFonts w:ascii="Times New Roman" w:hAnsi="Times New Roman" w:cs="Times New Roman"/>
          <w:sz w:val="24"/>
          <w:szCs w:val="24"/>
        </w:rPr>
        <w:t>time and location</w:t>
      </w:r>
      <w:r w:rsidR="001E27AB"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FC3C25">
        <w:rPr>
          <w:rFonts w:ascii="Times New Roman" w:hAnsi="Times New Roman" w:cs="Times New Roman"/>
          <w:sz w:val="24"/>
          <w:szCs w:val="24"/>
        </w:rPr>
        <w:t xml:space="preserve">Ted Kisha </w:t>
      </w:r>
      <w:r w:rsidR="00331861">
        <w:rPr>
          <w:rFonts w:ascii="Times New Roman" w:hAnsi="Times New Roman" w:cs="Times New Roman"/>
          <w:sz w:val="24"/>
          <w:szCs w:val="24"/>
        </w:rPr>
        <w:t>has acquired his black bean checks</w:t>
      </w:r>
      <w:r w:rsidR="00331861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3D6331" w:rsidRPr="00FC3C25">
        <w:rPr>
          <w:rFonts w:ascii="Times New Roman" w:hAnsi="Times New Roman" w:cs="Times New Roman"/>
          <w:sz w:val="24"/>
          <w:szCs w:val="24"/>
        </w:rPr>
        <w:t xml:space="preserve">from the U.S. collection, but </w:t>
      </w:r>
      <w:r w:rsidR="00331861">
        <w:rPr>
          <w:rFonts w:ascii="Times New Roman" w:hAnsi="Times New Roman" w:cs="Times New Roman"/>
          <w:sz w:val="24"/>
          <w:szCs w:val="24"/>
        </w:rPr>
        <w:t xml:space="preserve">will request current and widely-grown cultivars. He </w:t>
      </w:r>
      <w:r w:rsidR="003D6331" w:rsidRPr="00FC3C25">
        <w:rPr>
          <w:rFonts w:ascii="Times New Roman" w:hAnsi="Times New Roman" w:cs="Times New Roman"/>
          <w:sz w:val="24"/>
          <w:szCs w:val="24"/>
        </w:rPr>
        <w:t xml:space="preserve">currently is not looking at </w:t>
      </w:r>
      <w:r w:rsidR="00480D8D" w:rsidRPr="00FC3C25">
        <w:rPr>
          <w:rFonts w:ascii="Times New Roman" w:hAnsi="Times New Roman" w:cs="Times New Roman"/>
          <w:sz w:val="24"/>
          <w:szCs w:val="24"/>
        </w:rPr>
        <w:t xml:space="preserve">whether there are </w:t>
      </w:r>
      <w:r w:rsidR="003D6331" w:rsidRPr="00FC3C25">
        <w:rPr>
          <w:rFonts w:ascii="Times New Roman" w:hAnsi="Times New Roman" w:cs="Times New Roman"/>
          <w:sz w:val="24"/>
          <w:szCs w:val="24"/>
        </w:rPr>
        <w:t xml:space="preserve">differences in beans </w:t>
      </w:r>
      <w:r w:rsidR="00A76B3E">
        <w:rPr>
          <w:rFonts w:ascii="Times New Roman" w:hAnsi="Times New Roman" w:cs="Times New Roman"/>
          <w:sz w:val="24"/>
          <w:szCs w:val="24"/>
        </w:rPr>
        <w:t>between</w:t>
      </w:r>
      <w:r w:rsidR="003D6331" w:rsidRPr="00FC3C25">
        <w:rPr>
          <w:rFonts w:ascii="Times New Roman" w:hAnsi="Times New Roman" w:cs="Times New Roman"/>
          <w:sz w:val="24"/>
          <w:szCs w:val="24"/>
        </w:rPr>
        <w:t xml:space="preserve"> location</w:t>
      </w:r>
      <w:r w:rsidR="00480D8D" w:rsidRPr="00FC3C25">
        <w:rPr>
          <w:rFonts w:ascii="Times New Roman" w:hAnsi="Times New Roman" w:cs="Times New Roman"/>
          <w:sz w:val="24"/>
          <w:szCs w:val="24"/>
        </w:rPr>
        <w:t>s</w:t>
      </w:r>
      <w:r w:rsidR="003D6331" w:rsidRPr="00FC3C25">
        <w:rPr>
          <w:rFonts w:ascii="Times New Roman" w:hAnsi="Times New Roman" w:cs="Times New Roman"/>
          <w:sz w:val="24"/>
          <w:szCs w:val="24"/>
        </w:rPr>
        <w:t>.</w:t>
      </w:r>
    </w:p>
    <w:p w14:paraId="4CB5C4B9" w14:textId="77777777" w:rsidR="001E27AB" w:rsidRPr="00FC3C25" w:rsidRDefault="001E27AB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F892D" w14:textId="3D891180" w:rsidR="00112F70" w:rsidRPr="00FC3C25" w:rsidRDefault="00112F70" w:rsidP="003A5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6) Status of the Crop Vulnerability Report</w:t>
      </w:r>
    </w:p>
    <w:p w14:paraId="68130A8F" w14:textId="16CE4566" w:rsidR="00112F70" w:rsidRPr="00FC3C25" w:rsidRDefault="00112F70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Paul Gepts, leader of the </w:t>
      </w:r>
      <w:r w:rsidRPr="00FC3C25">
        <w:rPr>
          <w:rFonts w:ascii="Times New Roman" w:hAnsi="Times New Roman" w:cs="Times New Roman"/>
          <w:i/>
          <w:sz w:val="24"/>
          <w:szCs w:val="24"/>
        </w:rPr>
        <w:t>Phaseolus vulgaris</w:t>
      </w:r>
      <w:r w:rsidRPr="00FC3C25">
        <w:rPr>
          <w:rFonts w:ascii="Times New Roman" w:hAnsi="Times New Roman" w:cs="Times New Roman"/>
          <w:sz w:val="24"/>
          <w:szCs w:val="24"/>
        </w:rPr>
        <w:t xml:space="preserve"> Crop Vulnerability Report, </w:t>
      </w:r>
      <w:r w:rsidR="00D012A1" w:rsidRPr="00FC3C25">
        <w:rPr>
          <w:rFonts w:ascii="Times New Roman" w:hAnsi="Times New Roman" w:cs="Times New Roman"/>
          <w:sz w:val="24"/>
          <w:szCs w:val="24"/>
        </w:rPr>
        <w:t xml:space="preserve">noted </w:t>
      </w:r>
      <w:r w:rsidRPr="00FC3C25">
        <w:rPr>
          <w:rFonts w:ascii="Times New Roman" w:hAnsi="Times New Roman" w:cs="Times New Roman"/>
          <w:sz w:val="24"/>
          <w:szCs w:val="24"/>
        </w:rPr>
        <w:t xml:space="preserve">that </w:t>
      </w:r>
      <w:r w:rsidR="00D012A1" w:rsidRPr="00FC3C25">
        <w:rPr>
          <w:rFonts w:ascii="Times New Roman" w:hAnsi="Times New Roman" w:cs="Times New Roman"/>
          <w:sz w:val="24"/>
          <w:szCs w:val="24"/>
        </w:rPr>
        <w:t>progress has been made and h</w:t>
      </w:r>
      <w:r w:rsidR="003F403F" w:rsidRPr="00FC3C25">
        <w:rPr>
          <w:rFonts w:ascii="Times New Roman" w:hAnsi="Times New Roman" w:cs="Times New Roman"/>
          <w:sz w:val="24"/>
          <w:szCs w:val="24"/>
        </w:rPr>
        <w:t>e will circulate a draft of the report.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3F403F" w:rsidRPr="00FC3C25">
        <w:rPr>
          <w:rFonts w:ascii="Times New Roman" w:hAnsi="Times New Roman" w:cs="Times New Roman"/>
          <w:sz w:val="24"/>
          <w:szCs w:val="24"/>
        </w:rPr>
        <w:t>Peter Bre</w:t>
      </w:r>
      <w:r w:rsidR="00D012A1" w:rsidRPr="00FC3C25">
        <w:rPr>
          <w:rFonts w:ascii="Times New Roman" w:hAnsi="Times New Roman" w:cs="Times New Roman"/>
          <w:sz w:val="24"/>
          <w:szCs w:val="24"/>
        </w:rPr>
        <w:t>t</w:t>
      </w:r>
      <w:r w:rsidR="003F403F" w:rsidRPr="00FC3C25">
        <w:rPr>
          <w:rFonts w:ascii="Times New Roman" w:hAnsi="Times New Roman" w:cs="Times New Roman"/>
          <w:sz w:val="24"/>
          <w:szCs w:val="24"/>
        </w:rPr>
        <w:t>ting mentioned that the reports are being simplified.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9A5E51">
        <w:rPr>
          <w:rFonts w:ascii="Times New Roman" w:hAnsi="Times New Roman" w:cs="Times New Roman"/>
          <w:sz w:val="24"/>
          <w:szCs w:val="24"/>
        </w:rPr>
        <w:t xml:space="preserve">Paul Gepts presented a </w:t>
      </w:r>
      <w:r w:rsidR="003F403F" w:rsidRPr="00FC3C25">
        <w:rPr>
          <w:rFonts w:ascii="Times New Roman" w:hAnsi="Times New Roman" w:cs="Times New Roman"/>
          <w:sz w:val="24"/>
          <w:szCs w:val="24"/>
        </w:rPr>
        <w:t>quad chart format</w:t>
      </w:r>
      <w:r w:rsidR="00D545FD" w:rsidRPr="00FC3C25">
        <w:rPr>
          <w:rFonts w:ascii="Times New Roman" w:hAnsi="Times New Roman" w:cs="Times New Roman"/>
          <w:sz w:val="24"/>
          <w:szCs w:val="24"/>
        </w:rPr>
        <w:t xml:space="preserve"> that summarizes vulnerability &amp; threats, NPGS status and impacts, capacity, and priority issues.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9A5E51">
        <w:rPr>
          <w:rFonts w:ascii="Times New Roman" w:hAnsi="Times New Roman" w:cs="Times New Roman"/>
          <w:sz w:val="24"/>
          <w:szCs w:val="24"/>
        </w:rPr>
        <w:t>The group</w:t>
      </w:r>
      <w:r w:rsidR="009A5E51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3F403F" w:rsidRPr="00FC3C25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222741" w:rsidRPr="00FC3C25">
        <w:rPr>
          <w:rFonts w:ascii="Times New Roman" w:hAnsi="Times New Roman" w:cs="Times New Roman"/>
          <w:sz w:val="24"/>
          <w:szCs w:val="24"/>
        </w:rPr>
        <w:t>replacement of dry bean breeders (</w:t>
      </w:r>
      <w:r w:rsidR="003F403F" w:rsidRPr="00FC3C25">
        <w:rPr>
          <w:rFonts w:ascii="Times New Roman" w:hAnsi="Times New Roman" w:cs="Times New Roman"/>
          <w:sz w:val="24"/>
          <w:szCs w:val="24"/>
        </w:rPr>
        <w:t>capacity building</w:t>
      </w:r>
      <w:r w:rsidR="00222741" w:rsidRPr="00FC3C25">
        <w:rPr>
          <w:rFonts w:ascii="Times New Roman" w:hAnsi="Times New Roman" w:cs="Times New Roman"/>
          <w:sz w:val="24"/>
          <w:szCs w:val="24"/>
        </w:rPr>
        <w:t>)</w:t>
      </w:r>
      <w:r w:rsidR="003F403F" w:rsidRPr="00FC3C25">
        <w:rPr>
          <w:rFonts w:ascii="Times New Roman" w:hAnsi="Times New Roman" w:cs="Times New Roman"/>
          <w:sz w:val="24"/>
          <w:szCs w:val="24"/>
        </w:rPr>
        <w:t xml:space="preserve"> as a threat</w:t>
      </w:r>
      <w:r w:rsidR="00C55814" w:rsidRPr="00FC3C25">
        <w:rPr>
          <w:rFonts w:ascii="Times New Roman" w:hAnsi="Times New Roman" w:cs="Times New Roman"/>
          <w:sz w:val="24"/>
          <w:szCs w:val="24"/>
        </w:rPr>
        <w:t xml:space="preserve">, </w:t>
      </w:r>
      <w:r w:rsidR="00222741" w:rsidRPr="00FC3C25">
        <w:rPr>
          <w:rFonts w:ascii="Times New Roman" w:hAnsi="Times New Roman" w:cs="Times New Roman"/>
          <w:sz w:val="24"/>
          <w:szCs w:val="24"/>
        </w:rPr>
        <w:t xml:space="preserve">fewer people </w:t>
      </w:r>
      <w:r w:rsidR="003F403F" w:rsidRPr="00FC3C25">
        <w:rPr>
          <w:rFonts w:ascii="Times New Roman" w:hAnsi="Times New Roman" w:cs="Times New Roman"/>
          <w:sz w:val="24"/>
          <w:szCs w:val="24"/>
        </w:rPr>
        <w:t>eating dry beans</w:t>
      </w:r>
      <w:r w:rsidR="00D545FD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222741" w:rsidRPr="00FC3C25">
        <w:rPr>
          <w:rFonts w:ascii="Times New Roman" w:hAnsi="Times New Roman" w:cs="Times New Roman"/>
          <w:sz w:val="24"/>
          <w:szCs w:val="24"/>
        </w:rPr>
        <w:t xml:space="preserve">as </w:t>
      </w:r>
      <w:r w:rsidR="00D545FD" w:rsidRPr="00FC3C25">
        <w:rPr>
          <w:rFonts w:ascii="Times New Roman" w:hAnsi="Times New Roman" w:cs="Times New Roman"/>
          <w:sz w:val="24"/>
          <w:szCs w:val="24"/>
        </w:rPr>
        <w:t>a vulnerability</w:t>
      </w:r>
      <w:r w:rsidR="00C55814" w:rsidRPr="00FC3C25">
        <w:rPr>
          <w:rFonts w:ascii="Times New Roman" w:hAnsi="Times New Roman" w:cs="Times New Roman"/>
          <w:sz w:val="24"/>
          <w:szCs w:val="24"/>
        </w:rPr>
        <w:t xml:space="preserve">, and the greater emphasis on genomics rather than breeding as a </w:t>
      </w:r>
      <w:r w:rsidR="009A5E51">
        <w:rPr>
          <w:rFonts w:ascii="Times New Roman" w:hAnsi="Times New Roman" w:cs="Times New Roman"/>
          <w:sz w:val="24"/>
          <w:szCs w:val="24"/>
        </w:rPr>
        <w:t xml:space="preserve">problematic </w:t>
      </w:r>
      <w:r w:rsidR="00C55814" w:rsidRPr="00FC3C25">
        <w:rPr>
          <w:rFonts w:ascii="Times New Roman" w:hAnsi="Times New Roman" w:cs="Times New Roman"/>
          <w:sz w:val="24"/>
          <w:szCs w:val="24"/>
        </w:rPr>
        <w:lastRenderedPageBreak/>
        <w:t xml:space="preserve">priority </w:t>
      </w:r>
      <w:r w:rsidR="003F403F" w:rsidRPr="00FC3C25">
        <w:rPr>
          <w:rFonts w:ascii="Times New Roman" w:hAnsi="Times New Roman" w:cs="Times New Roman"/>
          <w:sz w:val="24"/>
          <w:szCs w:val="24"/>
        </w:rPr>
        <w:t xml:space="preserve">issue. </w:t>
      </w:r>
      <w:r w:rsidR="00C55814" w:rsidRPr="00FC3C25">
        <w:rPr>
          <w:rFonts w:ascii="Times New Roman" w:hAnsi="Times New Roman" w:cs="Times New Roman"/>
          <w:sz w:val="24"/>
          <w:szCs w:val="24"/>
        </w:rPr>
        <w:t>A</w:t>
      </w:r>
      <w:r w:rsidR="009A5E51">
        <w:rPr>
          <w:rFonts w:ascii="Times New Roman" w:hAnsi="Times New Roman" w:cs="Times New Roman"/>
          <w:sz w:val="24"/>
          <w:szCs w:val="24"/>
        </w:rPr>
        <w:t xml:space="preserve">n additional </w:t>
      </w:r>
      <w:r w:rsidR="00C55814" w:rsidRPr="00FC3C25">
        <w:rPr>
          <w:rFonts w:ascii="Times New Roman" w:hAnsi="Times New Roman" w:cs="Times New Roman"/>
          <w:sz w:val="24"/>
          <w:szCs w:val="24"/>
        </w:rPr>
        <w:t>goal is to en</w:t>
      </w:r>
      <w:r w:rsidR="00D545FD" w:rsidRPr="00FC3C25">
        <w:rPr>
          <w:rFonts w:ascii="Times New Roman" w:hAnsi="Times New Roman" w:cs="Times New Roman"/>
          <w:sz w:val="24"/>
          <w:szCs w:val="24"/>
        </w:rPr>
        <w:t xml:space="preserve">hance </w:t>
      </w:r>
      <w:r w:rsidR="00C55814" w:rsidRPr="00FC3C25">
        <w:rPr>
          <w:rFonts w:ascii="Times New Roman" w:hAnsi="Times New Roman" w:cs="Times New Roman"/>
          <w:sz w:val="24"/>
          <w:szCs w:val="24"/>
        </w:rPr>
        <w:t xml:space="preserve">the exchange </w:t>
      </w:r>
      <w:r w:rsidR="005C3C9A" w:rsidRPr="00FC3C25">
        <w:rPr>
          <w:rFonts w:ascii="Times New Roman" w:hAnsi="Times New Roman" w:cs="Times New Roman"/>
          <w:sz w:val="24"/>
          <w:szCs w:val="24"/>
        </w:rPr>
        <w:t xml:space="preserve">of </w:t>
      </w:r>
      <w:r w:rsidR="00D545FD" w:rsidRPr="00FC3C25">
        <w:rPr>
          <w:rFonts w:ascii="Times New Roman" w:hAnsi="Times New Roman" w:cs="Times New Roman"/>
          <w:sz w:val="24"/>
          <w:szCs w:val="24"/>
        </w:rPr>
        <w:t>germplasm between CIAT and the U.S.</w:t>
      </w:r>
      <w:r w:rsidR="006259DA" w:rsidRPr="00FC3C25">
        <w:rPr>
          <w:rFonts w:ascii="Times New Roman" w:hAnsi="Times New Roman" w:cs="Times New Roman"/>
          <w:sz w:val="24"/>
          <w:szCs w:val="24"/>
        </w:rPr>
        <w:t xml:space="preserve"> and </w:t>
      </w:r>
      <w:r w:rsidR="009A5E51">
        <w:rPr>
          <w:rFonts w:ascii="Times New Roman" w:hAnsi="Times New Roman" w:cs="Times New Roman"/>
          <w:sz w:val="24"/>
          <w:szCs w:val="24"/>
        </w:rPr>
        <w:t xml:space="preserve">to </w:t>
      </w:r>
      <w:r w:rsidR="006259DA" w:rsidRPr="00FC3C25">
        <w:rPr>
          <w:rFonts w:ascii="Times New Roman" w:hAnsi="Times New Roman" w:cs="Times New Roman"/>
          <w:sz w:val="24"/>
          <w:szCs w:val="24"/>
        </w:rPr>
        <w:t>work</w:t>
      </w:r>
      <w:r w:rsidR="009A5E51">
        <w:rPr>
          <w:rFonts w:ascii="Times New Roman" w:hAnsi="Times New Roman" w:cs="Times New Roman"/>
          <w:sz w:val="24"/>
          <w:szCs w:val="24"/>
        </w:rPr>
        <w:t xml:space="preserve"> </w:t>
      </w:r>
      <w:r w:rsidR="006259DA" w:rsidRPr="00FC3C25">
        <w:rPr>
          <w:rFonts w:ascii="Times New Roman" w:hAnsi="Times New Roman" w:cs="Times New Roman"/>
          <w:sz w:val="24"/>
          <w:szCs w:val="24"/>
        </w:rPr>
        <w:t>t</w:t>
      </w:r>
      <w:r w:rsidR="00D545FD" w:rsidRPr="00FC3C25">
        <w:rPr>
          <w:rFonts w:ascii="Times New Roman" w:hAnsi="Times New Roman" w:cs="Times New Roman"/>
          <w:sz w:val="24"/>
          <w:szCs w:val="24"/>
        </w:rPr>
        <w:t xml:space="preserve">o implement </w:t>
      </w:r>
      <w:r w:rsidR="009A5E51">
        <w:rPr>
          <w:rFonts w:ascii="Times New Roman" w:hAnsi="Times New Roman" w:cs="Times New Roman"/>
          <w:sz w:val="24"/>
          <w:szCs w:val="24"/>
        </w:rPr>
        <w:t>treaties</w:t>
      </w:r>
      <w:r w:rsidR="006259DA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C55814" w:rsidRPr="00FC3C25">
        <w:rPr>
          <w:rFonts w:ascii="Times New Roman" w:hAnsi="Times New Roman" w:cs="Times New Roman"/>
          <w:sz w:val="24"/>
          <w:szCs w:val="24"/>
        </w:rPr>
        <w:t>more effectively.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D545FD" w:rsidRPr="00FC3C25">
        <w:rPr>
          <w:rFonts w:ascii="Times New Roman" w:hAnsi="Times New Roman" w:cs="Times New Roman"/>
          <w:sz w:val="24"/>
          <w:szCs w:val="24"/>
        </w:rPr>
        <w:t xml:space="preserve">Phil Miklas suggested </w:t>
      </w:r>
      <w:r w:rsidR="006259DA" w:rsidRPr="00FC3C25">
        <w:rPr>
          <w:rFonts w:ascii="Times New Roman" w:hAnsi="Times New Roman" w:cs="Times New Roman"/>
          <w:sz w:val="24"/>
          <w:szCs w:val="24"/>
        </w:rPr>
        <w:t>sending</w:t>
      </w:r>
      <w:r w:rsidR="009A5E51">
        <w:rPr>
          <w:rFonts w:ascii="Times New Roman" w:hAnsi="Times New Roman" w:cs="Times New Roman"/>
          <w:sz w:val="24"/>
          <w:szCs w:val="24"/>
        </w:rPr>
        <w:t xml:space="preserve"> the vulnerability</w:t>
      </w:r>
      <w:r w:rsidR="006259DA" w:rsidRPr="00FC3C25">
        <w:rPr>
          <w:rFonts w:ascii="Times New Roman" w:hAnsi="Times New Roman" w:cs="Times New Roman"/>
          <w:sz w:val="24"/>
          <w:szCs w:val="24"/>
        </w:rPr>
        <w:t xml:space="preserve"> report to </w:t>
      </w:r>
      <w:r w:rsidR="00D545FD" w:rsidRPr="00FC3C25">
        <w:rPr>
          <w:rFonts w:ascii="Times New Roman" w:hAnsi="Times New Roman" w:cs="Times New Roman"/>
          <w:sz w:val="24"/>
          <w:szCs w:val="24"/>
        </w:rPr>
        <w:t>the U.S. bean industry</w:t>
      </w:r>
      <w:r w:rsidR="006259DA" w:rsidRPr="00FC3C25">
        <w:rPr>
          <w:rFonts w:ascii="Times New Roman" w:hAnsi="Times New Roman" w:cs="Times New Roman"/>
          <w:sz w:val="24"/>
          <w:szCs w:val="24"/>
        </w:rPr>
        <w:t xml:space="preserve"> once it is completed</w:t>
      </w:r>
      <w:r w:rsidR="00D545FD" w:rsidRPr="00FC3C25">
        <w:rPr>
          <w:rFonts w:ascii="Times New Roman" w:hAnsi="Times New Roman" w:cs="Times New Roman"/>
          <w:sz w:val="24"/>
          <w:szCs w:val="24"/>
        </w:rPr>
        <w:t xml:space="preserve">. </w:t>
      </w:r>
      <w:r w:rsidR="009A5E51">
        <w:rPr>
          <w:rFonts w:ascii="Times New Roman" w:hAnsi="Times New Roman" w:cs="Times New Roman"/>
          <w:sz w:val="24"/>
          <w:szCs w:val="24"/>
        </w:rPr>
        <w:t>The goal is to complete submissions to the report by the end of August so that it can be sent out to the bean community for review.</w:t>
      </w:r>
    </w:p>
    <w:p w14:paraId="6CB25E09" w14:textId="77777777" w:rsidR="00112F70" w:rsidRPr="00FC3C25" w:rsidRDefault="00112F70" w:rsidP="00F74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46F4F9" w14:textId="3386C4B2" w:rsidR="00F749E9" w:rsidRPr="00FC3C25" w:rsidRDefault="00060E41" w:rsidP="00F74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7) New business</w:t>
      </w:r>
    </w:p>
    <w:p w14:paraId="00402030" w14:textId="4D7A94F0" w:rsidR="00060E41" w:rsidRPr="00FC3C25" w:rsidRDefault="00060E41" w:rsidP="00F74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a. Change of Committee Officers, Membership</w:t>
      </w:r>
    </w:p>
    <w:p w14:paraId="475DE2DE" w14:textId="0EB84627" w:rsidR="00112F70" w:rsidRPr="00FC3C25" w:rsidRDefault="00112F70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Carlos Urrea sent e-mails inviting the Idaho Bean Commission, ADM, </w:t>
      </w:r>
      <w:proofErr w:type="spellStart"/>
      <w:r w:rsidRPr="00FC3C25">
        <w:rPr>
          <w:rFonts w:ascii="Times New Roman" w:hAnsi="Times New Roman" w:cs="Times New Roman"/>
          <w:sz w:val="24"/>
          <w:szCs w:val="24"/>
        </w:rPr>
        <w:t>ProVita</w:t>
      </w:r>
      <w:proofErr w:type="spellEnd"/>
      <w:r w:rsidRPr="00FC3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C25">
        <w:rPr>
          <w:rFonts w:ascii="Times New Roman" w:hAnsi="Times New Roman" w:cs="Times New Roman"/>
          <w:sz w:val="24"/>
          <w:szCs w:val="24"/>
        </w:rPr>
        <w:t>Gentec</w:t>
      </w:r>
      <w:proofErr w:type="spellEnd"/>
      <w:r w:rsidRPr="00FC3C25">
        <w:rPr>
          <w:rFonts w:ascii="Times New Roman" w:hAnsi="Times New Roman" w:cs="Times New Roman"/>
          <w:sz w:val="24"/>
          <w:szCs w:val="24"/>
        </w:rPr>
        <w:t xml:space="preserve">, and Trinidad Benham to </w:t>
      </w:r>
      <w:r w:rsidR="003F403F" w:rsidRPr="00FC3C25">
        <w:rPr>
          <w:rFonts w:ascii="Times New Roman" w:hAnsi="Times New Roman" w:cs="Times New Roman"/>
          <w:sz w:val="24"/>
          <w:szCs w:val="24"/>
        </w:rPr>
        <w:t xml:space="preserve">join </w:t>
      </w:r>
      <w:r w:rsidRPr="00FC3C25">
        <w:rPr>
          <w:rFonts w:ascii="Times New Roman" w:hAnsi="Times New Roman" w:cs="Times New Roman"/>
          <w:sz w:val="24"/>
          <w:szCs w:val="24"/>
        </w:rPr>
        <w:t>the PCGC committee.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sz w:val="24"/>
          <w:szCs w:val="24"/>
        </w:rPr>
        <w:t xml:space="preserve">They </w:t>
      </w:r>
      <w:r w:rsidR="00222741" w:rsidRPr="00FC3C25">
        <w:rPr>
          <w:rFonts w:ascii="Times New Roman" w:hAnsi="Times New Roman" w:cs="Times New Roman"/>
          <w:sz w:val="24"/>
          <w:szCs w:val="24"/>
        </w:rPr>
        <w:t xml:space="preserve">appreciated </w:t>
      </w:r>
      <w:r w:rsidRPr="00FC3C25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FC3C25">
        <w:rPr>
          <w:rFonts w:ascii="Times New Roman" w:hAnsi="Times New Roman" w:cs="Times New Roman"/>
          <w:sz w:val="24"/>
          <w:szCs w:val="24"/>
        </w:rPr>
        <w:t>invitation</w:t>
      </w:r>
      <w:r w:rsidR="005C3C9A" w:rsidRPr="00FC3C25">
        <w:rPr>
          <w:rFonts w:ascii="Times New Roman" w:hAnsi="Times New Roman" w:cs="Times New Roman"/>
          <w:sz w:val="24"/>
          <w:szCs w:val="24"/>
        </w:rPr>
        <w:t>,</w:t>
      </w:r>
      <w:r w:rsidRPr="00FC3C25">
        <w:rPr>
          <w:rFonts w:ascii="Times New Roman" w:hAnsi="Times New Roman" w:cs="Times New Roman"/>
          <w:sz w:val="24"/>
          <w:szCs w:val="24"/>
        </w:rPr>
        <w:t xml:space="preserve"> but</w:t>
      </w:r>
      <w:proofErr w:type="gramEnd"/>
      <w:r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="00222741" w:rsidRPr="00FC3C25">
        <w:rPr>
          <w:rFonts w:ascii="Times New Roman" w:hAnsi="Times New Roman" w:cs="Times New Roman"/>
          <w:sz w:val="24"/>
          <w:szCs w:val="24"/>
        </w:rPr>
        <w:t xml:space="preserve">have </w:t>
      </w:r>
      <w:r w:rsidRPr="00FC3C25">
        <w:rPr>
          <w:rFonts w:ascii="Times New Roman" w:hAnsi="Times New Roman" w:cs="Times New Roman"/>
          <w:sz w:val="24"/>
          <w:szCs w:val="24"/>
        </w:rPr>
        <w:t>other commitments.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9A5E51">
        <w:rPr>
          <w:rFonts w:ascii="Times New Roman" w:hAnsi="Times New Roman" w:cs="Times New Roman"/>
          <w:sz w:val="24"/>
          <w:szCs w:val="24"/>
        </w:rPr>
        <w:t xml:space="preserve">A representative of </w:t>
      </w:r>
      <w:r w:rsidRPr="00FC3C25">
        <w:rPr>
          <w:rFonts w:ascii="Times New Roman" w:hAnsi="Times New Roman" w:cs="Times New Roman"/>
          <w:sz w:val="24"/>
          <w:szCs w:val="24"/>
        </w:rPr>
        <w:t xml:space="preserve">ADM </w:t>
      </w:r>
      <w:r w:rsidR="009A5E51">
        <w:rPr>
          <w:rFonts w:ascii="Times New Roman" w:hAnsi="Times New Roman" w:cs="Times New Roman"/>
          <w:sz w:val="24"/>
          <w:szCs w:val="24"/>
        </w:rPr>
        <w:t>may</w:t>
      </w:r>
      <w:r w:rsidR="009A5E51" w:rsidRPr="00FC3C25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sz w:val="24"/>
          <w:szCs w:val="24"/>
        </w:rPr>
        <w:t>join</w:t>
      </w:r>
      <w:r w:rsidR="009A5E51">
        <w:rPr>
          <w:rFonts w:ascii="Times New Roman" w:hAnsi="Times New Roman" w:cs="Times New Roman"/>
          <w:sz w:val="24"/>
          <w:szCs w:val="24"/>
        </w:rPr>
        <w:t xml:space="preserve"> the committee</w:t>
      </w:r>
      <w:r w:rsidRPr="00FC3C25">
        <w:rPr>
          <w:rFonts w:ascii="Times New Roman" w:hAnsi="Times New Roman" w:cs="Times New Roman"/>
          <w:sz w:val="24"/>
          <w:szCs w:val="24"/>
        </w:rPr>
        <w:t xml:space="preserve"> during the next BIC meeting.</w:t>
      </w:r>
    </w:p>
    <w:p w14:paraId="11CE7296" w14:textId="0731517C" w:rsidR="00112F70" w:rsidRPr="00FC3C25" w:rsidRDefault="000640EF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6FD27" w14:textId="0F7185E5" w:rsidR="00060E41" w:rsidRPr="00FC3C25" w:rsidRDefault="002B2E26" w:rsidP="00F74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b. Exploration proposals</w:t>
      </w:r>
    </w:p>
    <w:p w14:paraId="5573D7F3" w14:textId="022CF8A5" w:rsidR="001E27AB" w:rsidRPr="00FC3C25" w:rsidRDefault="001E27AB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No exploration proposals </w:t>
      </w:r>
      <w:r w:rsidR="00222741" w:rsidRPr="00FC3C25">
        <w:rPr>
          <w:rFonts w:ascii="Times New Roman" w:hAnsi="Times New Roman" w:cs="Times New Roman"/>
          <w:sz w:val="24"/>
          <w:szCs w:val="24"/>
        </w:rPr>
        <w:t>are cur</w:t>
      </w:r>
      <w:r w:rsidR="005C3C9A" w:rsidRPr="00FC3C25">
        <w:rPr>
          <w:rFonts w:ascii="Times New Roman" w:hAnsi="Times New Roman" w:cs="Times New Roman"/>
          <w:sz w:val="24"/>
          <w:szCs w:val="24"/>
        </w:rPr>
        <w:t>r</w:t>
      </w:r>
      <w:r w:rsidR="00222741" w:rsidRPr="00FC3C25">
        <w:rPr>
          <w:rFonts w:ascii="Times New Roman" w:hAnsi="Times New Roman" w:cs="Times New Roman"/>
          <w:sz w:val="24"/>
          <w:szCs w:val="24"/>
        </w:rPr>
        <w:t>ently</w:t>
      </w:r>
      <w:r w:rsidRPr="00FC3C25">
        <w:rPr>
          <w:rFonts w:ascii="Times New Roman" w:hAnsi="Times New Roman" w:cs="Times New Roman"/>
          <w:sz w:val="24"/>
          <w:szCs w:val="24"/>
        </w:rPr>
        <w:t xml:space="preserve"> being funded</w:t>
      </w:r>
      <w:r w:rsidR="009A5E51">
        <w:rPr>
          <w:rFonts w:ascii="Times New Roman" w:hAnsi="Times New Roman" w:cs="Times New Roman"/>
          <w:sz w:val="24"/>
          <w:szCs w:val="24"/>
        </w:rPr>
        <w:t xml:space="preserve"> and no proposals were submitted</w:t>
      </w:r>
      <w:r w:rsidRPr="00FC3C25">
        <w:rPr>
          <w:rFonts w:ascii="Times New Roman" w:hAnsi="Times New Roman" w:cs="Times New Roman"/>
          <w:sz w:val="24"/>
          <w:szCs w:val="24"/>
        </w:rPr>
        <w:t>.</w:t>
      </w:r>
    </w:p>
    <w:p w14:paraId="5E1012CF" w14:textId="58305EAA" w:rsidR="001E27AB" w:rsidRPr="00FC3C25" w:rsidRDefault="001E27AB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F9F23" w14:textId="77777777" w:rsidR="002B2E26" w:rsidRPr="00FC3C25" w:rsidRDefault="002B2E26" w:rsidP="00F74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c. Next meeting</w:t>
      </w:r>
    </w:p>
    <w:p w14:paraId="112A62B5" w14:textId="7C7957B6" w:rsidR="002B2E26" w:rsidRPr="00FC3C25" w:rsidRDefault="002B2E26" w:rsidP="00F74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The next meeting will be in Fargo, ND </w:t>
      </w:r>
      <w:r w:rsidR="00222741" w:rsidRPr="00FC3C25">
        <w:rPr>
          <w:rFonts w:ascii="Times New Roman" w:hAnsi="Times New Roman" w:cs="Times New Roman"/>
          <w:sz w:val="24"/>
          <w:szCs w:val="24"/>
        </w:rPr>
        <w:t xml:space="preserve">in </w:t>
      </w:r>
      <w:r w:rsidRPr="00FC3C25">
        <w:rPr>
          <w:rFonts w:ascii="Times New Roman" w:hAnsi="Times New Roman" w:cs="Times New Roman"/>
          <w:sz w:val="24"/>
          <w:szCs w:val="24"/>
        </w:rPr>
        <w:t>November</w:t>
      </w:r>
      <w:r w:rsidR="00222741" w:rsidRPr="00FC3C25">
        <w:rPr>
          <w:rFonts w:ascii="Times New Roman" w:hAnsi="Times New Roman" w:cs="Times New Roman"/>
          <w:sz w:val="24"/>
          <w:szCs w:val="24"/>
        </w:rPr>
        <w:t>,</w:t>
      </w:r>
      <w:r w:rsidRPr="00FC3C25">
        <w:rPr>
          <w:rFonts w:ascii="Times New Roman" w:hAnsi="Times New Roman" w:cs="Times New Roman"/>
          <w:sz w:val="24"/>
          <w:szCs w:val="24"/>
        </w:rPr>
        <w:t xml:space="preserve"> 2019 after the Bean Improvement Cooperative (BIC) meeting.</w:t>
      </w:r>
    </w:p>
    <w:p w14:paraId="78F1A987" w14:textId="77777777" w:rsidR="00CC2573" w:rsidRPr="00FC3C25" w:rsidRDefault="00CC2573" w:rsidP="00F74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2873CE" w14:textId="4BEF6E84" w:rsidR="002B2E26" w:rsidRPr="00FC3C25" w:rsidRDefault="002B2E26" w:rsidP="00F74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C25">
        <w:rPr>
          <w:rFonts w:ascii="Times New Roman" w:hAnsi="Times New Roman" w:cs="Times New Roman"/>
          <w:b/>
          <w:sz w:val="24"/>
          <w:szCs w:val="24"/>
        </w:rPr>
        <w:t>d. Other?</w:t>
      </w:r>
    </w:p>
    <w:p w14:paraId="3FEFC9C6" w14:textId="3AFB601C" w:rsidR="001E27AB" w:rsidRPr="00FC3C25" w:rsidRDefault="001E27AB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 xml:space="preserve">Jim Kelly </w:t>
      </w:r>
      <w:r w:rsidR="00222741" w:rsidRPr="00FC3C25">
        <w:rPr>
          <w:rFonts w:ascii="Times New Roman" w:hAnsi="Times New Roman" w:cs="Times New Roman"/>
          <w:sz w:val="24"/>
          <w:szCs w:val="24"/>
        </w:rPr>
        <w:t>asked whether</w:t>
      </w:r>
      <w:r w:rsidRPr="00FC3C25">
        <w:rPr>
          <w:rFonts w:ascii="Times New Roman" w:hAnsi="Times New Roman" w:cs="Times New Roman"/>
          <w:sz w:val="24"/>
          <w:szCs w:val="24"/>
        </w:rPr>
        <w:t xml:space="preserve"> commercial b</w:t>
      </w:r>
      <w:r w:rsidR="00D82434">
        <w:rPr>
          <w:rFonts w:ascii="Times New Roman" w:hAnsi="Times New Roman" w:cs="Times New Roman"/>
          <w:sz w:val="24"/>
          <w:szCs w:val="24"/>
        </w:rPr>
        <w:t>l</w:t>
      </w:r>
      <w:r w:rsidRPr="00FC3C25">
        <w:rPr>
          <w:rFonts w:ascii="Times New Roman" w:hAnsi="Times New Roman" w:cs="Times New Roman"/>
          <w:sz w:val="24"/>
          <w:szCs w:val="24"/>
        </w:rPr>
        <w:t xml:space="preserve">ack and red beans were included in </w:t>
      </w:r>
      <w:r w:rsidR="00222741" w:rsidRPr="00FC3C25">
        <w:rPr>
          <w:rFonts w:ascii="Times New Roman" w:hAnsi="Times New Roman" w:cs="Times New Roman"/>
          <w:sz w:val="24"/>
          <w:szCs w:val="24"/>
        </w:rPr>
        <w:t>Ted Kisha</w:t>
      </w:r>
      <w:r w:rsidR="005C3C9A" w:rsidRPr="00FC3C25">
        <w:rPr>
          <w:rFonts w:ascii="Times New Roman" w:hAnsi="Times New Roman" w:cs="Times New Roman"/>
          <w:sz w:val="24"/>
          <w:szCs w:val="24"/>
        </w:rPr>
        <w:t>’s</w:t>
      </w:r>
      <w:r w:rsidRPr="00FC3C25">
        <w:rPr>
          <w:rFonts w:ascii="Times New Roman" w:hAnsi="Times New Roman" w:cs="Times New Roman"/>
          <w:sz w:val="24"/>
          <w:szCs w:val="24"/>
        </w:rPr>
        <w:t xml:space="preserve"> work on phenolics.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5C3C9A" w:rsidRPr="00FC3C25">
        <w:rPr>
          <w:rFonts w:ascii="Times New Roman" w:hAnsi="Times New Roman" w:cs="Times New Roman"/>
          <w:sz w:val="24"/>
          <w:szCs w:val="24"/>
        </w:rPr>
        <w:t>Ted Kisha responded that they were not</w:t>
      </w:r>
      <w:r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sz w:val="24"/>
          <w:szCs w:val="24"/>
        </w:rPr>
        <w:t>Jim Kelly mentioned that it will be good to set up a baseline</w:t>
      </w:r>
      <w:r w:rsidR="009A5E51">
        <w:rPr>
          <w:rFonts w:ascii="Times New Roman" w:hAnsi="Times New Roman" w:cs="Times New Roman"/>
          <w:sz w:val="24"/>
          <w:szCs w:val="24"/>
        </w:rPr>
        <w:t xml:space="preserve"> with current cultivars</w:t>
      </w:r>
      <w:r w:rsidRPr="00FC3C25">
        <w:rPr>
          <w:rFonts w:ascii="Times New Roman" w:hAnsi="Times New Roman" w:cs="Times New Roman"/>
          <w:sz w:val="24"/>
          <w:szCs w:val="24"/>
        </w:rPr>
        <w:t>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sz w:val="24"/>
          <w:szCs w:val="24"/>
        </w:rPr>
        <w:t>Juan Osorno seconded Kelly’s concern.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Pr="00FC3C25">
        <w:rPr>
          <w:rFonts w:ascii="Times New Roman" w:hAnsi="Times New Roman" w:cs="Times New Roman"/>
          <w:sz w:val="24"/>
          <w:szCs w:val="24"/>
        </w:rPr>
        <w:t xml:space="preserve">Ted Kisha encouraged people to send </w:t>
      </w:r>
      <w:r w:rsidR="005C3C9A" w:rsidRPr="00FC3C25">
        <w:rPr>
          <w:rFonts w:ascii="Times New Roman" w:hAnsi="Times New Roman" w:cs="Times New Roman"/>
          <w:sz w:val="24"/>
          <w:szCs w:val="24"/>
        </w:rPr>
        <w:t xml:space="preserve">him </w:t>
      </w:r>
      <w:r w:rsidRPr="00FC3C25">
        <w:rPr>
          <w:rFonts w:ascii="Times New Roman" w:hAnsi="Times New Roman" w:cs="Times New Roman"/>
          <w:sz w:val="24"/>
          <w:szCs w:val="24"/>
        </w:rPr>
        <w:t>their black and red beans</w:t>
      </w:r>
      <w:r w:rsidR="005C3C9A" w:rsidRPr="00FC3C25">
        <w:rPr>
          <w:rFonts w:ascii="Times New Roman" w:hAnsi="Times New Roman" w:cs="Times New Roman"/>
          <w:sz w:val="24"/>
          <w:szCs w:val="24"/>
        </w:rPr>
        <w:t>.</w:t>
      </w:r>
    </w:p>
    <w:p w14:paraId="16B6A262" w14:textId="77777777" w:rsidR="002B2E26" w:rsidRPr="00FC3C25" w:rsidRDefault="002B2E26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0DAE1" w14:textId="7C002F5F" w:rsidR="000732B6" w:rsidRPr="00FC3C25" w:rsidRDefault="00060E41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8</w:t>
      </w:r>
      <w:r w:rsidR="00451D9F" w:rsidRPr="00FC3C25">
        <w:rPr>
          <w:rFonts w:ascii="Times New Roman" w:hAnsi="Times New Roman" w:cs="Times New Roman"/>
          <w:sz w:val="24"/>
          <w:szCs w:val="24"/>
        </w:rPr>
        <w:t>)</w:t>
      </w:r>
      <w:r w:rsidR="000640EF">
        <w:rPr>
          <w:rFonts w:ascii="Times New Roman" w:hAnsi="Times New Roman" w:cs="Times New Roman"/>
          <w:sz w:val="24"/>
          <w:szCs w:val="24"/>
        </w:rPr>
        <w:t xml:space="preserve"> </w:t>
      </w:r>
      <w:r w:rsidR="00975304" w:rsidRPr="00FC3C25">
        <w:rPr>
          <w:rFonts w:ascii="Times New Roman" w:hAnsi="Times New Roman" w:cs="Times New Roman"/>
          <w:sz w:val="24"/>
          <w:szCs w:val="24"/>
        </w:rPr>
        <w:t xml:space="preserve">The meeting was </w:t>
      </w:r>
      <w:r w:rsidR="00FF0968" w:rsidRPr="00FC3C25">
        <w:rPr>
          <w:rFonts w:ascii="Times New Roman" w:hAnsi="Times New Roman" w:cs="Times New Roman"/>
          <w:sz w:val="24"/>
          <w:szCs w:val="24"/>
        </w:rPr>
        <w:t>adjourn</w:t>
      </w:r>
      <w:r w:rsidR="00975304" w:rsidRPr="00FC3C25">
        <w:rPr>
          <w:rFonts w:ascii="Times New Roman" w:hAnsi="Times New Roman" w:cs="Times New Roman"/>
          <w:sz w:val="24"/>
          <w:szCs w:val="24"/>
        </w:rPr>
        <w:t>ed at 1</w:t>
      </w:r>
      <w:r w:rsidRPr="00FC3C25">
        <w:rPr>
          <w:rFonts w:ascii="Times New Roman" w:hAnsi="Times New Roman" w:cs="Times New Roman"/>
          <w:sz w:val="24"/>
          <w:szCs w:val="24"/>
        </w:rPr>
        <w:t>2:00 P</w:t>
      </w:r>
      <w:r w:rsidR="00975304" w:rsidRPr="00FC3C25">
        <w:rPr>
          <w:rFonts w:ascii="Times New Roman" w:hAnsi="Times New Roman" w:cs="Times New Roman"/>
          <w:sz w:val="24"/>
          <w:szCs w:val="24"/>
        </w:rPr>
        <w:t>.M.</w:t>
      </w:r>
    </w:p>
    <w:p w14:paraId="3F49F58E" w14:textId="77777777" w:rsidR="00F749E9" w:rsidRPr="00FC3C25" w:rsidRDefault="00F749E9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E2054" w14:textId="77777777" w:rsidR="000732B6" w:rsidRPr="00FC3C25" w:rsidRDefault="000732B6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Respectfully Submitted:</w:t>
      </w:r>
    </w:p>
    <w:p w14:paraId="1D0B04E5" w14:textId="77777777" w:rsidR="00F749E9" w:rsidRPr="00FC3C25" w:rsidRDefault="00F749E9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954B8" w14:textId="77777777" w:rsidR="00E340B6" w:rsidRPr="00FC3C25" w:rsidRDefault="00E340B6" w:rsidP="00E3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Carlos A. Urrea</w:t>
      </w:r>
    </w:p>
    <w:p w14:paraId="4AC77884" w14:textId="31A5639B" w:rsidR="000732B6" w:rsidRPr="00FC3C25" w:rsidRDefault="000732B6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25">
        <w:rPr>
          <w:rFonts w:ascii="Times New Roman" w:hAnsi="Times New Roman" w:cs="Times New Roman"/>
          <w:sz w:val="24"/>
          <w:szCs w:val="24"/>
        </w:rPr>
        <w:t>Secretary</w:t>
      </w:r>
    </w:p>
    <w:p w14:paraId="5290B65A" w14:textId="77777777" w:rsidR="00F749E9" w:rsidRPr="00A622F7" w:rsidRDefault="00F749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9E9" w:rsidRPr="00A622F7" w:rsidSect="003B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1FD"/>
    <w:multiLevelType w:val="hybridMultilevel"/>
    <w:tmpl w:val="38BCD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7C40"/>
    <w:multiLevelType w:val="hybridMultilevel"/>
    <w:tmpl w:val="FD88E23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61AD"/>
    <w:multiLevelType w:val="hybridMultilevel"/>
    <w:tmpl w:val="A0F8D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470F"/>
    <w:multiLevelType w:val="hybridMultilevel"/>
    <w:tmpl w:val="F8940576"/>
    <w:lvl w:ilvl="0" w:tplc="E8127D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574"/>
    <w:multiLevelType w:val="hybridMultilevel"/>
    <w:tmpl w:val="D45ECF6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A266F"/>
    <w:multiLevelType w:val="hybridMultilevel"/>
    <w:tmpl w:val="6F0A68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A142E3F"/>
    <w:multiLevelType w:val="hybridMultilevel"/>
    <w:tmpl w:val="EDEAC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97C12"/>
    <w:multiLevelType w:val="hybridMultilevel"/>
    <w:tmpl w:val="1BE8DA4C"/>
    <w:lvl w:ilvl="0" w:tplc="5462CF5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03404"/>
    <w:multiLevelType w:val="hybridMultilevel"/>
    <w:tmpl w:val="5A528DE2"/>
    <w:lvl w:ilvl="0" w:tplc="C92659C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5123B"/>
    <w:multiLevelType w:val="hybridMultilevel"/>
    <w:tmpl w:val="A3F8E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C125C"/>
    <w:multiLevelType w:val="hybridMultilevel"/>
    <w:tmpl w:val="0ACC9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A0C"/>
    <w:multiLevelType w:val="hybridMultilevel"/>
    <w:tmpl w:val="DAA6A648"/>
    <w:lvl w:ilvl="0" w:tplc="50DEC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7B22"/>
    <w:multiLevelType w:val="hybridMultilevel"/>
    <w:tmpl w:val="2692177A"/>
    <w:lvl w:ilvl="0" w:tplc="241C8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570607"/>
    <w:multiLevelType w:val="hybridMultilevel"/>
    <w:tmpl w:val="FB06C036"/>
    <w:lvl w:ilvl="0" w:tplc="5B9A808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C2125"/>
    <w:multiLevelType w:val="hybridMultilevel"/>
    <w:tmpl w:val="61043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3D"/>
    <w:rsid w:val="00003AD7"/>
    <w:rsid w:val="0001556F"/>
    <w:rsid w:val="00037368"/>
    <w:rsid w:val="00060E41"/>
    <w:rsid w:val="000640EF"/>
    <w:rsid w:val="000732B6"/>
    <w:rsid w:val="00073539"/>
    <w:rsid w:val="000907C7"/>
    <w:rsid w:val="00103A47"/>
    <w:rsid w:val="00112F70"/>
    <w:rsid w:val="001319E3"/>
    <w:rsid w:val="001405C6"/>
    <w:rsid w:val="001759BF"/>
    <w:rsid w:val="001D2447"/>
    <w:rsid w:val="001D72AB"/>
    <w:rsid w:val="001E27AB"/>
    <w:rsid w:val="002109D8"/>
    <w:rsid w:val="00222741"/>
    <w:rsid w:val="00241D53"/>
    <w:rsid w:val="0025342C"/>
    <w:rsid w:val="00264845"/>
    <w:rsid w:val="00274842"/>
    <w:rsid w:val="0028095A"/>
    <w:rsid w:val="002922C1"/>
    <w:rsid w:val="00292E0A"/>
    <w:rsid w:val="00294651"/>
    <w:rsid w:val="00297FD0"/>
    <w:rsid w:val="002B2E26"/>
    <w:rsid w:val="002D6492"/>
    <w:rsid w:val="002E1794"/>
    <w:rsid w:val="00331861"/>
    <w:rsid w:val="003A4327"/>
    <w:rsid w:val="003A53EB"/>
    <w:rsid w:val="003B2917"/>
    <w:rsid w:val="003D6331"/>
    <w:rsid w:val="003F403F"/>
    <w:rsid w:val="00401238"/>
    <w:rsid w:val="00413F2E"/>
    <w:rsid w:val="00451D9F"/>
    <w:rsid w:val="00467B53"/>
    <w:rsid w:val="00480D8D"/>
    <w:rsid w:val="004C005F"/>
    <w:rsid w:val="004D3B7A"/>
    <w:rsid w:val="00502677"/>
    <w:rsid w:val="0052242E"/>
    <w:rsid w:val="00550927"/>
    <w:rsid w:val="005549C0"/>
    <w:rsid w:val="005C3C9A"/>
    <w:rsid w:val="005C47F0"/>
    <w:rsid w:val="005E4E67"/>
    <w:rsid w:val="00604C84"/>
    <w:rsid w:val="0061225C"/>
    <w:rsid w:val="006259DA"/>
    <w:rsid w:val="00637B7C"/>
    <w:rsid w:val="00667E2B"/>
    <w:rsid w:val="0068342E"/>
    <w:rsid w:val="006B54DE"/>
    <w:rsid w:val="006C2A8D"/>
    <w:rsid w:val="006C76BA"/>
    <w:rsid w:val="006F15ED"/>
    <w:rsid w:val="00735ED1"/>
    <w:rsid w:val="00753123"/>
    <w:rsid w:val="007770DE"/>
    <w:rsid w:val="00845A6F"/>
    <w:rsid w:val="00857816"/>
    <w:rsid w:val="008762A4"/>
    <w:rsid w:val="0088694C"/>
    <w:rsid w:val="00896A03"/>
    <w:rsid w:val="008A1D9E"/>
    <w:rsid w:val="008E773D"/>
    <w:rsid w:val="00914ECE"/>
    <w:rsid w:val="00945789"/>
    <w:rsid w:val="00975304"/>
    <w:rsid w:val="00983759"/>
    <w:rsid w:val="0098576E"/>
    <w:rsid w:val="009A5E51"/>
    <w:rsid w:val="009B291C"/>
    <w:rsid w:val="009E42ED"/>
    <w:rsid w:val="00A23965"/>
    <w:rsid w:val="00A27D86"/>
    <w:rsid w:val="00A622F7"/>
    <w:rsid w:val="00A71312"/>
    <w:rsid w:val="00A748FA"/>
    <w:rsid w:val="00A76B3E"/>
    <w:rsid w:val="00AF09CF"/>
    <w:rsid w:val="00B00C3D"/>
    <w:rsid w:val="00B14852"/>
    <w:rsid w:val="00B229CB"/>
    <w:rsid w:val="00B64DF7"/>
    <w:rsid w:val="00B64E3E"/>
    <w:rsid w:val="00B75F0F"/>
    <w:rsid w:val="00B82F53"/>
    <w:rsid w:val="00B85357"/>
    <w:rsid w:val="00B85D46"/>
    <w:rsid w:val="00BD74B6"/>
    <w:rsid w:val="00C126A9"/>
    <w:rsid w:val="00C33223"/>
    <w:rsid w:val="00C37512"/>
    <w:rsid w:val="00C55814"/>
    <w:rsid w:val="00C97D98"/>
    <w:rsid w:val="00CC2573"/>
    <w:rsid w:val="00D012A1"/>
    <w:rsid w:val="00D33BFA"/>
    <w:rsid w:val="00D46530"/>
    <w:rsid w:val="00D53B38"/>
    <w:rsid w:val="00D545FD"/>
    <w:rsid w:val="00D82434"/>
    <w:rsid w:val="00DA7236"/>
    <w:rsid w:val="00DC5E4A"/>
    <w:rsid w:val="00DD36BF"/>
    <w:rsid w:val="00DF0C23"/>
    <w:rsid w:val="00E26EEF"/>
    <w:rsid w:val="00E340B6"/>
    <w:rsid w:val="00E83B57"/>
    <w:rsid w:val="00E94813"/>
    <w:rsid w:val="00ED7F28"/>
    <w:rsid w:val="00F556DE"/>
    <w:rsid w:val="00F56A23"/>
    <w:rsid w:val="00F749E9"/>
    <w:rsid w:val="00F815D0"/>
    <w:rsid w:val="00FB5A99"/>
    <w:rsid w:val="00FC3C25"/>
    <w:rsid w:val="00FD0AE5"/>
    <w:rsid w:val="00FD5B2B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043E"/>
  <w15:docId w15:val="{2AB3179F-FC28-45F2-B49E-AD5E779B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C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C23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B2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D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j@msu.edu" TargetMode="External"/><Relationship Id="rId13" Type="http://schemas.openxmlformats.org/officeDocument/2006/relationships/hyperlink" Target="mailto:Julie.pasche@ndsu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m.Heithlot@uwyo.edu" TargetMode="External"/><Relationship Id="rId12" Type="http://schemas.openxmlformats.org/officeDocument/2006/relationships/hyperlink" Target="mailto:juan.osorno@nd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urrea2@unl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lgepts@ucdavis.edu" TargetMode="External"/><Relationship Id="rId11" Type="http://schemas.openxmlformats.org/officeDocument/2006/relationships/hyperlink" Target="mailto:phil.miklas@ars.usda.gov" TargetMode="External"/><Relationship Id="rId5" Type="http://schemas.openxmlformats.org/officeDocument/2006/relationships/hyperlink" Target="mailto:Karen.cichy@ars.usda.gov" TargetMode="External"/><Relationship Id="rId15" Type="http://schemas.openxmlformats.org/officeDocument/2006/relationships/hyperlink" Target="mailto:talo.pastor-corrales@ars.usda.gov" TargetMode="External"/><Relationship Id="rId10" Type="http://schemas.openxmlformats.org/officeDocument/2006/relationships/hyperlink" Target="mailto:Phillip.mcclean@nd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odore.kisha@ars.usda.gov" TargetMode="External"/><Relationship Id="rId14" Type="http://schemas.openxmlformats.org/officeDocument/2006/relationships/hyperlink" Target="mailto:timothy.porch@ars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Brick,Mark</dc:creator>
  <cp:lastModifiedBy>Porch, Timothy</cp:lastModifiedBy>
  <cp:revision>2</cp:revision>
  <cp:lastPrinted>2018-08-02T12:11:00Z</cp:lastPrinted>
  <dcterms:created xsi:type="dcterms:W3CDTF">2019-03-06T17:46:00Z</dcterms:created>
  <dcterms:modified xsi:type="dcterms:W3CDTF">2019-03-06T17:46:00Z</dcterms:modified>
</cp:coreProperties>
</file>